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98477" w14:textId="77777777" w:rsidR="00F54C30" w:rsidRPr="00F47D07" w:rsidRDefault="00F54C30" w:rsidP="00920044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i/>
          <w:iCs/>
        </w:rPr>
      </w:pPr>
    </w:p>
    <w:p w14:paraId="3E8F4ABD" w14:textId="77777777" w:rsidR="00386802" w:rsidRPr="00386802" w:rsidRDefault="00386802" w:rsidP="00386802">
      <w:pPr>
        <w:spacing w:after="0" w:line="240" w:lineRule="auto"/>
        <w:ind w:left="360" w:hanging="15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az-Latn-AZ" w:eastAsia="en-US"/>
        </w:rPr>
      </w:pPr>
      <w:r w:rsidRPr="0038680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Лекция</w:t>
      </w:r>
      <w:r w:rsidRPr="00386802">
        <w:rPr>
          <w:rFonts w:ascii="Times New Roman" w:eastAsia="Times New Roman" w:hAnsi="Times New Roman" w:cs="Times New Roman"/>
          <w:b/>
          <w:sz w:val="24"/>
          <w:szCs w:val="24"/>
          <w:lang w:val="az-Latn-AZ" w:eastAsia="en-US"/>
        </w:rPr>
        <w:t xml:space="preserve"> 2</w:t>
      </w:r>
    </w:p>
    <w:p w14:paraId="1A3315FF" w14:textId="77777777" w:rsidR="00386802" w:rsidRPr="00386802" w:rsidRDefault="00386802" w:rsidP="00386802">
      <w:pPr>
        <w:spacing w:after="0" w:line="240" w:lineRule="auto"/>
        <w:ind w:left="360" w:hanging="15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az-Latn-AZ" w:eastAsia="en-US"/>
        </w:rPr>
      </w:pPr>
    </w:p>
    <w:p w14:paraId="34DF893E" w14:textId="77777777" w:rsidR="00386802" w:rsidRPr="00386802" w:rsidRDefault="00386802" w:rsidP="003868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</w:pPr>
      <w:r w:rsidRPr="0038680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>Классификация, морфология и ультраструктура микроорганизмов</w:t>
      </w:r>
    </w:p>
    <w:p w14:paraId="7EA0CC70" w14:textId="77777777" w:rsidR="00386802" w:rsidRPr="00386802" w:rsidRDefault="00386802" w:rsidP="003868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az-Latn-AZ" w:eastAsia="en-US"/>
        </w:rPr>
      </w:pPr>
      <w:r w:rsidRPr="0038680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 xml:space="preserve"> (бактерии, грибы, простейшие, вирусы)</w:t>
      </w:r>
      <w:r w:rsidRPr="0038680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az-Latn-AZ" w:eastAsia="en-US"/>
        </w:rPr>
        <w:t>.</w:t>
      </w:r>
    </w:p>
    <w:p w14:paraId="79CFD860" w14:textId="77777777" w:rsidR="00386802" w:rsidRPr="00386802" w:rsidRDefault="00386802" w:rsidP="00386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14:paraId="35ACC619" w14:textId="77777777" w:rsidR="00386802" w:rsidRPr="00386802" w:rsidRDefault="00386802" w:rsidP="0038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680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Цель лекции</w:t>
      </w:r>
      <w:r w:rsidRPr="00386802">
        <w:rPr>
          <w:rFonts w:ascii="Times New Roman" w:eastAsia="Times New Roman" w:hAnsi="Times New Roman" w:cs="Times New Roman"/>
          <w:b/>
          <w:bCs/>
          <w:sz w:val="24"/>
          <w:szCs w:val="24"/>
          <w:lang w:val="az-Latn-AZ" w:eastAsia="en-US"/>
        </w:rPr>
        <w:t>:</w:t>
      </w:r>
      <w:r w:rsidRPr="0038680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Ознакомить студентов с морфологией, ультраструктурой, систематикой микроорганизмов. Разъяснить классификацию, морфологию и ультраструктуру прокариот (</w:t>
      </w:r>
      <w:proofErr w:type="gramStart"/>
      <w:r w:rsidRPr="00386802">
        <w:rPr>
          <w:rFonts w:ascii="Times New Roman" w:eastAsia="Times New Roman" w:hAnsi="Times New Roman" w:cs="Times New Roman"/>
          <w:sz w:val="24"/>
          <w:szCs w:val="24"/>
          <w:lang w:eastAsia="en-US"/>
        </w:rPr>
        <w:t>бактерий</w:t>
      </w:r>
      <w:proofErr w:type="gramEnd"/>
      <w:r w:rsidRPr="0038680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том числе спирохет, риккетсий, хламидий, микоплазм, актиномицет), эукариот (грибы и простейшие) и вирусов.</w:t>
      </w:r>
    </w:p>
    <w:p w14:paraId="40388439" w14:textId="77777777" w:rsidR="00386802" w:rsidRPr="00386802" w:rsidRDefault="00386802" w:rsidP="00386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az-Latn-AZ" w:eastAsia="en-US"/>
        </w:rPr>
      </w:pPr>
      <w:r w:rsidRPr="0038680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 лекции</w:t>
      </w:r>
      <w:r w:rsidRPr="00386802">
        <w:rPr>
          <w:rFonts w:ascii="Times New Roman" w:eastAsia="Times New Roman" w:hAnsi="Times New Roman" w:cs="Times New Roman"/>
          <w:b/>
          <w:bCs/>
          <w:sz w:val="24"/>
          <w:szCs w:val="24"/>
          <w:lang w:val="az-Latn-AZ" w:eastAsia="en-US"/>
        </w:rPr>
        <w:t xml:space="preserve">: </w:t>
      </w:r>
    </w:p>
    <w:p w14:paraId="53356210" w14:textId="77777777" w:rsidR="00386802" w:rsidRPr="00386802" w:rsidRDefault="00386802" w:rsidP="00386802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</w:pPr>
      <w:r w:rsidRPr="00386802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Морфология и  ультраструктура </w:t>
      </w:r>
      <w:r w:rsidRPr="00386802">
        <w:rPr>
          <w:rFonts w:ascii="Times New Roman" w:eastAsia="Times New Roman" w:hAnsi="Times New Roman" w:cs="Times New Roman"/>
          <w:sz w:val="24"/>
          <w:szCs w:val="24"/>
        </w:rPr>
        <w:t>бактерий;</w:t>
      </w:r>
    </w:p>
    <w:p w14:paraId="41FFD41B" w14:textId="77777777" w:rsidR="00386802" w:rsidRPr="00386802" w:rsidRDefault="00386802" w:rsidP="00386802">
      <w:pPr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386802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Морфология и основные формы бактерий. Ультраструктура бактериальной клетки. Строение клеточной стенки грамположительных и грамотрицательных бактерий. Клеточная стенка кислотоустойчивых бактерий. </w:t>
      </w:r>
      <w:r w:rsidRPr="00386802">
        <w:rPr>
          <w:rFonts w:ascii="Times New Roman" w:eastAsia="Times New Roman" w:hAnsi="Times New Roman" w:cs="Times New Roman"/>
          <w:sz w:val="24"/>
          <w:szCs w:val="24"/>
        </w:rPr>
        <w:t xml:space="preserve">Бактерии, не имеющие клеточную стенку (протопласт, </w:t>
      </w:r>
      <w:proofErr w:type="spellStart"/>
      <w:r w:rsidRPr="00386802">
        <w:rPr>
          <w:rFonts w:ascii="Times New Roman" w:eastAsia="Times New Roman" w:hAnsi="Times New Roman" w:cs="Times New Roman"/>
          <w:sz w:val="24"/>
          <w:szCs w:val="24"/>
        </w:rPr>
        <w:t>сферопласт</w:t>
      </w:r>
      <w:proofErr w:type="spellEnd"/>
      <w:r w:rsidRPr="003868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6802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386802">
        <w:rPr>
          <w:rFonts w:ascii="Times New Roman" w:eastAsia="Times New Roman" w:hAnsi="Times New Roman" w:cs="Times New Roman"/>
          <w:sz w:val="24"/>
          <w:szCs w:val="24"/>
        </w:rPr>
        <w:t xml:space="preserve">-формы). </w:t>
      </w:r>
      <w:proofErr w:type="gramStart"/>
      <w:r w:rsidRPr="00386802">
        <w:rPr>
          <w:rFonts w:ascii="Times New Roman" w:eastAsia="Times New Roman" w:hAnsi="Times New Roman" w:cs="Times New Roman"/>
          <w:sz w:val="24"/>
          <w:szCs w:val="24"/>
        </w:rPr>
        <w:t>Постоянные (</w:t>
      </w:r>
      <w:proofErr w:type="spellStart"/>
      <w:r w:rsidRPr="00386802">
        <w:rPr>
          <w:rFonts w:ascii="Times New Roman" w:eastAsia="Times New Roman" w:hAnsi="Times New Roman" w:cs="Times New Roman"/>
          <w:sz w:val="24"/>
          <w:szCs w:val="24"/>
        </w:rPr>
        <w:t>нуклеоид</w:t>
      </w:r>
      <w:proofErr w:type="spellEnd"/>
      <w:r w:rsidRPr="00386802">
        <w:rPr>
          <w:rFonts w:ascii="Times New Roman" w:eastAsia="Times New Roman" w:hAnsi="Times New Roman" w:cs="Times New Roman"/>
          <w:sz w:val="24"/>
          <w:szCs w:val="24"/>
        </w:rPr>
        <w:t>, цитоплазма, рибосомы, внутриклеточные включения, клеточная оболочка – цитоплазматическая мембрана, клеточная стенка, слизистый слой) и непостоянные (капсула, жгутик, пили и споры) компоненты клеточной стенки.</w:t>
      </w:r>
      <w:proofErr w:type="gramEnd"/>
    </w:p>
    <w:p w14:paraId="0E78F6EA" w14:textId="77777777" w:rsidR="00386802" w:rsidRPr="00386802" w:rsidRDefault="00386802" w:rsidP="00386802">
      <w:pPr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38680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386802">
        <w:rPr>
          <w:rFonts w:ascii="Times New Roman" w:eastAsia="Times New Roman" w:hAnsi="Times New Roman" w:cs="Times New Roman"/>
          <w:sz w:val="24"/>
          <w:szCs w:val="24"/>
          <w:lang w:val="az-Latn-AZ"/>
        </w:rPr>
        <w:t>орфология</w:t>
      </w:r>
      <w:r w:rsidRPr="0038680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86802">
        <w:rPr>
          <w:rFonts w:ascii="Times New Roman" w:eastAsia="Times New Roman" w:hAnsi="Times New Roman" w:cs="Times New Roman"/>
          <w:sz w:val="24"/>
          <w:szCs w:val="24"/>
          <w:lang w:val="az-Latn-AZ"/>
        </w:rPr>
        <w:t>ультраструкт</w:t>
      </w:r>
      <w:r w:rsidRPr="0038680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86802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ра спирохет, </w:t>
      </w:r>
      <w:r w:rsidRPr="00386802">
        <w:rPr>
          <w:rFonts w:ascii="Times New Roman" w:eastAsia="Times New Roman" w:hAnsi="Times New Roman" w:cs="Times New Roman"/>
          <w:sz w:val="24"/>
          <w:szCs w:val="24"/>
        </w:rPr>
        <w:t>риккетсий, хламидий, микоплазм и актиномицет</w:t>
      </w:r>
      <w:r w:rsidRPr="00386802">
        <w:rPr>
          <w:rFonts w:ascii="Times New Roman" w:eastAsia="Times New Roman" w:hAnsi="Times New Roman" w:cs="Times New Roman"/>
          <w:sz w:val="24"/>
          <w:szCs w:val="24"/>
          <w:lang w:val="az-Latn-AZ"/>
        </w:rPr>
        <w:t>.</w:t>
      </w:r>
    </w:p>
    <w:p w14:paraId="51A52016" w14:textId="77777777" w:rsidR="00386802" w:rsidRPr="00386802" w:rsidRDefault="00386802" w:rsidP="00386802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802">
        <w:rPr>
          <w:rFonts w:ascii="Times New Roman" w:eastAsia="Times New Roman" w:hAnsi="Times New Roman" w:cs="Times New Roman"/>
          <w:sz w:val="24"/>
          <w:szCs w:val="24"/>
        </w:rPr>
        <w:t>Систематика, м</w:t>
      </w:r>
      <w:r w:rsidRPr="00386802">
        <w:rPr>
          <w:rFonts w:ascii="Times New Roman" w:eastAsia="Times New Roman" w:hAnsi="Times New Roman" w:cs="Times New Roman"/>
          <w:sz w:val="24"/>
          <w:szCs w:val="24"/>
          <w:lang w:val="az-Latn-AZ"/>
        </w:rPr>
        <w:t>орфология</w:t>
      </w:r>
      <w:r w:rsidRPr="00386802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386802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ультраструктура</w:t>
      </w:r>
      <w:r w:rsidRPr="003868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6802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грибов. </w:t>
      </w:r>
      <w:r w:rsidRPr="00386802">
        <w:rPr>
          <w:rFonts w:ascii="Times New Roman" w:eastAsia="Times New Roman" w:hAnsi="Times New Roman" w:cs="Times New Roman"/>
          <w:sz w:val="24"/>
          <w:szCs w:val="24"/>
        </w:rPr>
        <w:t xml:space="preserve">Основные формы грибов – </w:t>
      </w:r>
      <w:proofErr w:type="spellStart"/>
      <w:r w:rsidRPr="00386802">
        <w:rPr>
          <w:rFonts w:ascii="Times New Roman" w:eastAsia="Times New Roman" w:hAnsi="Times New Roman" w:cs="Times New Roman"/>
          <w:sz w:val="24"/>
          <w:szCs w:val="24"/>
        </w:rPr>
        <w:t>мицелиарные</w:t>
      </w:r>
      <w:proofErr w:type="spellEnd"/>
      <w:r w:rsidRPr="00386802">
        <w:rPr>
          <w:rFonts w:ascii="Times New Roman" w:eastAsia="Times New Roman" w:hAnsi="Times New Roman" w:cs="Times New Roman"/>
          <w:sz w:val="24"/>
          <w:szCs w:val="24"/>
        </w:rPr>
        <w:t xml:space="preserve">, дрожжевые и дрожжеподобные. Диморфизм. </w:t>
      </w:r>
      <w:r w:rsidRPr="0038680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proofErr w:type="spellStart"/>
      <w:r w:rsidRPr="00386802">
        <w:rPr>
          <w:rFonts w:ascii="Times New Roman" w:eastAsia="Times New Roman" w:hAnsi="Times New Roman" w:cs="Times New Roman"/>
          <w:sz w:val="24"/>
          <w:szCs w:val="24"/>
        </w:rPr>
        <w:t>троение</w:t>
      </w:r>
      <w:proofErr w:type="spellEnd"/>
      <w:r w:rsidRPr="003868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6802">
        <w:rPr>
          <w:rFonts w:ascii="Times New Roman" w:eastAsia="Times New Roman" w:hAnsi="Times New Roman" w:cs="Times New Roman"/>
          <w:sz w:val="24"/>
          <w:szCs w:val="24"/>
        </w:rPr>
        <w:t>мицелиарных</w:t>
      </w:r>
      <w:proofErr w:type="spellEnd"/>
      <w:r w:rsidRPr="00386802">
        <w:rPr>
          <w:rFonts w:ascii="Times New Roman" w:eastAsia="Times New Roman" w:hAnsi="Times New Roman" w:cs="Times New Roman"/>
          <w:sz w:val="24"/>
          <w:szCs w:val="24"/>
        </w:rPr>
        <w:t xml:space="preserve"> грибов, гифы, мицелий и его формы. Основные типы спор, их формы, значение в морфологической идентификации. Строение дрожжей и дрожжеподобных грибов, особенности строения </w:t>
      </w:r>
      <w:proofErr w:type="spellStart"/>
      <w:r w:rsidRPr="00386802">
        <w:rPr>
          <w:rFonts w:ascii="Times New Roman" w:eastAsia="Times New Roman" w:hAnsi="Times New Roman" w:cs="Times New Roman"/>
          <w:sz w:val="24"/>
          <w:szCs w:val="24"/>
        </w:rPr>
        <w:t>псевдомицелия</w:t>
      </w:r>
      <w:proofErr w:type="spellEnd"/>
      <w:r w:rsidRPr="00386802">
        <w:rPr>
          <w:rFonts w:ascii="Times New Roman" w:eastAsia="Times New Roman" w:hAnsi="Times New Roman" w:cs="Times New Roman"/>
          <w:sz w:val="24"/>
          <w:szCs w:val="24"/>
        </w:rPr>
        <w:t xml:space="preserve">.      </w:t>
      </w:r>
    </w:p>
    <w:p w14:paraId="46CCC4DB" w14:textId="77777777" w:rsidR="00386802" w:rsidRPr="00386802" w:rsidRDefault="00386802" w:rsidP="00386802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802">
        <w:rPr>
          <w:rFonts w:ascii="Times New Roman" w:eastAsia="Times New Roman" w:hAnsi="Times New Roman" w:cs="Times New Roman"/>
          <w:sz w:val="24"/>
          <w:szCs w:val="24"/>
        </w:rPr>
        <w:t>Систематика, м</w:t>
      </w:r>
      <w:r w:rsidRPr="00386802">
        <w:rPr>
          <w:rFonts w:ascii="Times New Roman" w:eastAsia="Times New Roman" w:hAnsi="Times New Roman" w:cs="Times New Roman"/>
          <w:sz w:val="24"/>
          <w:szCs w:val="24"/>
          <w:lang w:val="az-Latn-AZ"/>
        </w:rPr>
        <w:t>орфология</w:t>
      </w:r>
      <w:r w:rsidRPr="00386802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386802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ультраструктура</w:t>
      </w:r>
      <w:r w:rsidRPr="00386802">
        <w:rPr>
          <w:rFonts w:ascii="Times New Roman" w:eastAsia="Times New Roman" w:hAnsi="Times New Roman" w:cs="Times New Roman"/>
          <w:sz w:val="24"/>
          <w:szCs w:val="24"/>
        </w:rPr>
        <w:t xml:space="preserve"> простейших.</w:t>
      </w:r>
    </w:p>
    <w:p w14:paraId="38A8EFBC" w14:textId="77777777" w:rsidR="00386802" w:rsidRPr="00386802" w:rsidRDefault="00386802" w:rsidP="00386802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802">
        <w:rPr>
          <w:rFonts w:ascii="Times New Roman" w:eastAsia="Times New Roman" w:hAnsi="Times New Roman" w:cs="Times New Roman"/>
          <w:sz w:val="24"/>
          <w:szCs w:val="24"/>
        </w:rPr>
        <w:t>Систематика, м</w:t>
      </w:r>
      <w:r w:rsidRPr="00386802">
        <w:rPr>
          <w:rFonts w:ascii="Times New Roman" w:eastAsia="Times New Roman" w:hAnsi="Times New Roman" w:cs="Times New Roman"/>
          <w:sz w:val="24"/>
          <w:szCs w:val="24"/>
          <w:lang w:val="az-Latn-AZ"/>
        </w:rPr>
        <w:t>орфология</w:t>
      </w:r>
      <w:r w:rsidRPr="00386802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386802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ультраструктура</w:t>
      </w:r>
      <w:r w:rsidRPr="00386802">
        <w:rPr>
          <w:rFonts w:ascii="Times New Roman" w:eastAsia="Times New Roman" w:hAnsi="Times New Roman" w:cs="Times New Roman"/>
          <w:sz w:val="24"/>
          <w:szCs w:val="24"/>
        </w:rPr>
        <w:t xml:space="preserve"> вирусов (отличия вирусов от других микроорганизмов). Особенности строения простых и сложных вирусов.   </w:t>
      </w:r>
    </w:p>
    <w:p w14:paraId="4401C189" w14:textId="77777777" w:rsidR="00386802" w:rsidRPr="00386802" w:rsidRDefault="00386802" w:rsidP="003868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</w:pPr>
    </w:p>
    <w:p w14:paraId="126A6E21" w14:textId="77777777" w:rsidR="00386802" w:rsidRPr="00386802" w:rsidRDefault="00386802" w:rsidP="0038680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</w:p>
    <w:p w14:paraId="180F94CC" w14:textId="77777777" w:rsidR="00386802" w:rsidRPr="00386802" w:rsidRDefault="00386802" w:rsidP="00386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386802">
        <w:rPr>
          <w:rFonts w:ascii="Times New Roman" w:eastAsia="Times New Roman" w:hAnsi="Times New Roman" w:cs="Times New Roman"/>
          <w:b/>
          <w:sz w:val="24"/>
          <w:szCs w:val="24"/>
          <w:lang w:val="az-Latn-AZ" w:eastAsia="en-US"/>
        </w:rPr>
        <w:t>Оснащение лекции:</w:t>
      </w:r>
      <w:r w:rsidRPr="00386802">
        <w:rPr>
          <w:rFonts w:ascii="Times New Roman" w:eastAsia="Times New Roman" w:hAnsi="Times New Roman" w:cs="Times New Roman"/>
          <w:b/>
          <w:i/>
          <w:sz w:val="24"/>
          <w:szCs w:val="24"/>
          <w:lang w:val="az-Latn-AZ" w:eastAsia="en-US"/>
        </w:rPr>
        <w:t xml:space="preserve">  </w:t>
      </w:r>
      <w:r w:rsidRPr="00386802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386802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омпьютер, </w:t>
      </w:r>
      <w:r w:rsidRPr="0038680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проектор</w:t>
      </w:r>
      <w:r w:rsidRPr="00386802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, </w:t>
      </w:r>
      <w:r w:rsidRPr="00386802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электронные слайды</w:t>
      </w:r>
    </w:p>
    <w:p w14:paraId="28CC216A" w14:textId="77777777" w:rsidR="00386802" w:rsidRPr="00386802" w:rsidRDefault="00386802" w:rsidP="0038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6802">
        <w:rPr>
          <w:rFonts w:ascii="Times New Roman" w:eastAsia="Times New Roman" w:hAnsi="Times New Roman" w:cs="Times New Roman"/>
          <w:b/>
          <w:sz w:val="24"/>
          <w:szCs w:val="24"/>
          <w:lang w:val="az-Latn-AZ" w:eastAsia="en-US"/>
        </w:rPr>
        <w:t>Литература</w:t>
      </w:r>
      <w:r w:rsidRPr="00386802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386802">
        <w:rPr>
          <w:rFonts w:ascii="Times New Roman" w:eastAsia="Times New Roman" w:hAnsi="Times New Roman" w:cs="Times New Roman"/>
          <w:sz w:val="24"/>
          <w:szCs w:val="24"/>
          <w:lang w:val="az-Latn-AZ" w:eastAsia="en-US"/>
        </w:rPr>
        <w:t xml:space="preserve"> cтр. 1</w:t>
      </w:r>
    </w:p>
    <w:p w14:paraId="3A2AA80A" w14:textId="77777777" w:rsidR="00386802" w:rsidRPr="00386802" w:rsidRDefault="00386802" w:rsidP="00386802">
      <w:pPr>
        <w:spacing w:after="0" w:line="240" w:lineRule="auto"/>
        <w:ind w:left="360" w:hanging="156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</w:pPr>
    </w:p>
    <w:p w14:paraId="117D5AE2" w14:textId="77777777" w:rsidR="00386802" w:rsidRPr="00386802" w:rsidRDefault="00386802" w:rsidP="00386802">
      <w:pPr>
        <w:spacing w:after="0" w:line="240" w:lineRule="auto"/>
        <w:ind w:left="360" w:hanging="156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az-Latn-AZ" w:eastAsia="en-US"/>
        </w:rPr>
      </w:pPr>
    </w:p>
    <w:p w14:paraId="11143C03" w14:textId="7575FFF5" w:rsidR="00386802" w:rsidRPr="00386802" w:rsidRDefault="00422EC3" w:rsidP="003868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az-Latn-AZ" w:eastAsia="en-US"/>
        </w:rPr>
      </w:pPr>
      <w:r w:rsidRPr="00422EC3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0" allowOverlap="1" wp14:anchorId="4AE94560" wp14:editId="721758F3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5892800" cy="8407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B961D" w14:textId="77777777" w:rsidR="00422EC3" w:rsidRDefault="00386802" w:rsidP="00422EC3">
      <w:pPr>
        <w:spacing w:before="167" w:after="0" w:line="322" w:lineRule="exact"/>
        <w:ind w:left="1207"/>
        <w:rPr>
          <w:rFonts w:ascii="Times New Roman" w:eastAsia="Times New Roman" w:hAnsi="Times New Roman" w:cs="Times New Roman"/>
          <w:b/>
          <w:i/>
          <w:sz w:val="24"/>
          <w:szCs w:val="24"/>
          <w:lang w:val="az-Latn-AZ" w:eastAsia="en-US"/>
        </w:rPr>
      </w:pPr>
      <w:r w:rsidRPr="00386802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</w:t>
      </w:r>
    </w:p>
    <w:p w14:paraId="043DC20A" w14:textId="77777777" w:rsidR="00422EC3" w:rsidRDefault="00422EC3" w:rsidP="00422EC3">
      <w:pPr>
        <w:spacing w:before="167" w:after="0" w:line="322" w:lineRule="exact"/>
        <w:ind w:left="1207"/>
        <w:rPr>
          <w:rFonts w:ascii="Times New Roman" w:eastAsia="Times New Roman" w:hAnsi="Times New Roman" w:cs="Times New Roman"/>
          <w:b/>
          <w:i/>
          <w:sz w:val="24"/>
          <w:szCs w:val="24"/>
          <w:lang w:val="az-Latn-AZ" w:eastAsia="en-US"/>
        </w:rPr>
      </w:pPr>
    </w:p>
    <w:p w14:paraId="5049992D" w14:textId="77777777" w:rsidR="00422EC3" w:rsidRDefault="00422EC3" w:rsidP="00422EC3">
      <w:pPr>
        <w:spacing w:before="167" w:after="0" w:line="322" w:lineRule="exact"/>
        <w:ind w:left="1207"/>
        <w:rPr>
          <w:rFonts w:ascii="Times New Roman" w:eastAsia="Times New Roman" w:hAnsi="Times New Roman" w:cs="Times New Roman"/>
          <w:b/>
          <w:i/>
          <w:sz w:val="24"/>
          <w:szCs w:val="24"/>
          <w:lang w:val="az-Latn-AZ" w:eastAsia="en-US"/>
        </w:rPr>
      </w:pPr>
    </w:p>
    <w:p w14:paraId="32863F3F" w14:textId="77777777" w:rsidR="00422EC3" w:rsidRDefault="00422EC3" w:rsidP="00422EC3">
      <w:pPr>
        <w:spacing w:before="167" w:after="0" w:line="322" w:lineRule="exact"/>
        <w:ind w:left="1207"/>
        <w:rPr>
          <w:rFonts w:ascii="Times New Roman" w:eastAsia="Times New Roman" w:hAnsi="Times New Roman" w:cs="Times New Roman"/>
          <w:b/>
          <w:i/>
          <w:sz w:val="24"/>
          <w:szCs w:val="24"/>
          <w:lang w:val="az-Latn-AZ" w:eastAsia="en-US"/>
        </w:rPr>
      </w:pPr>
    </w:p>
    <w:p w14:paraId="63351CF1" w14:textId="77777777" w:rsidR="00422EC3" w:rsidRDefault="00422EC3" w:rsidP="00422EC3">
      <w:pPr>
        <w:spacing w:before="167" w:after="0" w:line="322" w:lineRule="exact"/>
        <w:ind w:left="1207"/>
        <w:rPr>
          <w:rFonts w:ascii="Times New Roman" w:eastAsia="Times New Roman" w:hAnsi="Times New Roman" w:cs="Times New Roman"/>
          <w:b/>
          <w:i/>
          <w:sz w:val="24"/>
          <w:szCs w:val="24"/>
          <w:lang w:val="az-Latn-AZ" w:eastAsia="en-US"/>
        </w:rPr>
      </w:pPr>
    </w:p>
    <w:p w14:paraId="07A42737" w14:textId="77777777" w:rsidR="00422EC3" w:rsidRDefault="00422EC3" w:rsidP="00422EC3">
      <w:pPr>
        <w:spacing w:before="167" w:after="0" w:line="322" w:lineRule="exact"/>
        <w:ind w:left="1207"/>
        <w:rPr>
          <w:rFonts w:ascii="Times New Roman" w:eastAsia="Times New Roman" w:hAnsi="Times New Roman" w:cs="Times New Roman"/>
          <w:b/>
          <w:i/>
          <w:sz w:val="24"/>
          <w:szCs w:val="24"/>
          <w:lang w:val="az-Latn-AZ" w:eastAsia="en-US"/>
        </w:rPr>
      </w:pPr>
    </w:p>
    <w:p w14:paraId="345A0CD0" w14:textId="1D7A9F4B" w:rsidR="00422EC3" w:rsidRPr="00422EC3" w:rsidRDefault="00422EC3" w:rsidP="00422EC3">
      <w:pPr>
        <w:spacing w:before="167" w:after="0" w:line="322" w:lineRule="exact"/>
        <w:ind w:left="1207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7"/>
          <w:w w:val="96"/>
          <w:sz w:val="28"/>
          <w:szCs w:val="28"/>
          <w:lang w:eastAsia="en-CA"/>
        </w:rPr>
        <w:lastRenderedPageBreak/>
        <w:t>Классификация и морфология бактерий</w:t>
      </w:r>
    </w:p>
    <w:p w14:paraId="7DAA5C74" w14:textId="77777777" w:rsidR="00422EC3" w:rsidRPr="00422EC3" w:rsidRDefault="00422EC3" w:rsidP="00422EC3">
      <w:pPr>
        <w:spacing w:before="230" w:after="0" w:line="260" w:lineRule="exact"/>
        <w:ind w:left="924" w:right="646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Классификация бактерий.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Решением Международного кодекса для бактерий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рекомендованы следующие таксономические категории: класс, отдел, порядок,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семейство, род, вид. Название вида бактерий соответствует бинарной </w:t>
      </w:r>
      <w:proofErr w:type="spellStart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номенкл</w:t>
      </w:r>
      <w:proofErr w:type="gramStart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а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туре, т.е. состоит из двух слов. Например, возбудитель сифилиса пишется как 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Treponema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pallidum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.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Первое слово — название рода и пишется с прописной бу</w:t>
      </w: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вы, второе слово обозначает вид и пишется со строчной буквы. При повторном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упоминании вида родовое название сокращается до начальной буквы, например</w:t>
      </w:r>
    </w:p>
    <w:p w14:paraId="0BA9C6A1" w14:textId="77777777" w:rsidR="00422EC3" w:rsidRPr="00422EC3" w:rsidRDefault="00422EC3" w:rsidP="00422EC3">
      <w:pPr>
        <w:spacing w:before="16" w:after="0" w:line="241" w:lineRule="exact"/>
        <w:ind w:left="924"/>
        <w:rPr>
          <w:rFonts w:ascii="Calibri" w:eastAsia="Times New Roman" w:hAnsi="Calibri" w:cs="Times New Roman"/>
          <w:lang w:eastAsia="en-CA"/>
        </w:rPr>
      </w:pPr>
      <w:proofErr w:type="gramStart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T</w:t>
      </w:r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pallidum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.</w:t>
      </w:r>
      <w:proofErr w:type="gramEnd"/>
    </w:p>
    <w:p w14:paraId="0B35C4F7" w14:textId="77777777" w:rsidR="00422EC3" w:rsidRPr="00422EC3" w:rsidRDefault="00422EC3" w:rsidP="00422EC3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8D1ED3B" w14:textId="77777777" w:rsidR="00422EC3" w:rsidRPr="00422EC3" w:rsidRDefault="00422EC3" w:rsidP="00422EC3">
      <w:pPr>
        <w:spacing w:before="24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Бактерии относятся к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en-CA"/>
        </w:rPr>
        <w:t>прокариотам</w:t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, т.е. доядерным организмам, п</w:t>
      </w:r>
      <w:proofErr w:type="gramStart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о-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скольку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у них имеется примитивное ядро без оболочки, ядрышка,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гисто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нов, а в цитоплазме отсутствуют высокоорганизованные органеллы (ми-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тохондрии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аппарат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Гольджи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лизосомы и др.).</w:t>
      </w:r>
    </w:p>
    <w:p w14:paraId="1886BE70" w14:textId="77777777" w:rsidR="00422EC3" w:rsidRPr="00422EC3" w:rsidRDefault="00422EC3" w:rsidP="00422EC3">
      <w:pPr>
        <w:spacing w:before="260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Согласно Руководству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Берджи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последних изданий (2001-2011 гг.), бактерии 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делят на два домена: </w:t>
      </w:r>
      <w:proofErr w:type="gramStart"/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en-CA" w:eastAsia="en-CA"/>
        </w:rPr>
        <w:t>Bacteria</w:t>
      </w:r>
      <w:r w:rsidRPr="00422EC3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en-CA" w:eastAsia="en-CA"/>
        </w:rPr>
        <w:t>Archaea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(табл. 2.2).</w:t>
      </w:r>
      <w:proofErr w:type="gramEnd"/>
    </w:p>
    <w:p w14:paraId="0444858A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pgSz w:w="9280" w:h="13240"/>
          <w:pgMar w:top="-20" w:right="0" w:bottom="-20" w:left="0" w:header="0" w:footer="0" w:gutter="0"/>
          <w:cols w:space="720"/>
        </w:sectPr>
      </w:pPr>
    </w:p>
    <w:p w14:paraId="53C3B11C" w14:textId="77777777" w:rsidR="00422EC3" w:rsidRPr="00422EC3" w:rsidRDefault="00422EC3" w:rsidP="00422EC3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22EC3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61312" behindDoc="1" locked="0" layoutInCell="0" allowOverlap="1" wp14:anchorId="2D73AE9C" wp14:editId="49FE5CC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E5EEF" w14:textId="77777777" w:rsidR="00422EC3" w:rsidRPr="00422EC3" w:rsidRDefault="00422EC3" w:rsidP="00422EC3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1275498" w14:textId="77777777" w:rsidR="00422EC3" w:rsidRPr="00422EC3" w:rsidRDefault="00422EC3" w:rsidP="00422EC3">
      <w:pPr>
        <w:spacing w:after="0" w:line="241" w:lineRule="exact"/>
        <w:ind w:left="87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CE510AD" w14:textId="77777777" w:rsidR="00422EC3" w:rsidRPr="00422EC3" w:rsidRDefault="00422EC3" w:rsidP="00422EC3">
      <w:pPr>
        <w:spacing w:before="108" w:after="0" w:line="241" w:lineRule="exact"/>
        <w:ind w:left="872" w:firstLine="6365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Таблица 2.2</w:t>
      </w:r>
    </w:p>
    <w:p w14:paraId="7ABDA54B" w14:textId="77777777" w:rsidR="00422EC3" w:rsidRPr="00422EC3" w:rsidRDefault="00422EC3" w:rsidP="00422EC3">
      <w:pPr>
        <w:spacing w:before="11" w:after="0" w:line="241" w:lineRule="exact"/>
        <w:ind w:left="872" w:firstLine="1530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Характеристика доменов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val="en-CA" w:eastAsia="en-CA"/>
        </w:rPr>
        <w:t>Bacteria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422EC3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и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val="en-CA" w:eastAsia="en-CA"/>
        </w:rPr>
        <w:t>Archaea</w:t>
      </w:r>
      <w:proofErr w:type="spellEnd"/>
    </w:p>
    <w:p w14:paraId="587B368A" w14:textId="77777777" w:rsidR="00422EC3" w:rsidRPr="00422EC3" w:rsidRDefault="00422EC3" w:rsidP="00422EC3">
      <w:pPr>
        <w:tabs>
          <w:tab w:val="left" w:pos="4484"/>
        </w:tabs>
        <w:spacing w:before="144" w:after="0" w:line="195" w:lineRule="exact"/>
        <w:ind w:left="872" w:firstLine="390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1"/>
          <w:sz w:val="17"/>
          <w:szCs w:val="17"/>
          <w:lang w:eastAsia="en-CA"/>
        </w:rPr>
        <w:t xml:space="preserve">Домен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1"/>
          <w:sz w:val="17"/>
          <w:szCs w:val="17"/>
          <w:lang w:val="en-CA" w:eastAsia="en-CA"/>
        </w:rPr>
        <w:t>Bacteria</w:t>
      </w:r>
      <w:r w:rsidRPr="00422EC3">
        <w:rPr>
          <w:rFonts w:ascii="Arial Bold" w:eastAsia="Times New Roman" w:hAnsi="Arial Bold" w:cs="Arial Bold"/>
          <w:color w:val="221E20"/>
          <w:spacing w:val="1"/>
          <w:sz w:val="17"/>
          <w:szCs w:val="17"/>
          <w:lang w:eastAsia="en-CA"/>
        </w:rPr>
        <w:t xml:space="preserve"> (</w:t>
      </w:r>
      <w:proofErr w:type="spellStart"/>
      <w:r w:rsidRPr="00422EC3">
        <w:rPr>
          <w:rFonts w:ascii="Arial Bold" w:eastAsia="Times New Roman" w:hAnsi="Arial Bold" w:cs="Arial Bold"/>
          <w:color w:val="221E20"/>
          <w:spacing w:val="1"/>
          <w:sz w:val="17"/>
          <w:szCs w:val="17"/>
          <w:lang w:eastAsia="en-CA"/>
        </w:rPr>
        <w:t>эубактерии</w:t>
      </w:r>
      <w:proofErr w:type="spellEnd"/>
      <w:r w:rsidRPr="00422EC3">
        <w:rPr>
          <w:rFonts w:ascii="Arial Bold" w:eastAsia="Times New Roman" w:hAnsi="Arial Bold" w:cs="Arial Bold"/>
          <w:color w:val="221E20"/>
          <w:spacing w:val="1"/>
          <w:sz w:val="17"/>
          <w:szCs w:val="17"/>
          <w:lang w:eastAsia="en-CA"/>
        </w:rPr>
        <w:t>)</w:t>
      </w:r>
      <w:r w:rsidRPr="00422EC3">
        <w:rPr>
          <w:rFonts w:ascii="Arial Bold" w:eastAsia="Times New Roman" w:hAnsi="Arial Bold" w:cs="Arial Bold"/>
          <w:color w:val="221E20"/>
          <w:sz w:val="17"/>
          <w:szCs w:val="17"/>
          <w:lang w:eastAsia="en-CA"/>
        </w:rPr>
        <w:tab/>
      </w:r>
      <w:r w:rsidRPr="00422EC3">
        <w:rPr>
          <w:rFonts w:ascii="Arial Bold" w:eastAsia="Times New Roman" w:hAnsi="Arial Bold" w:cs="Arial Bold"/>
          <w:color w:val="221E20"/>
          <w:spacing w:val="-1"/>
          <w:sz w:val="17"/>
          <w:szCs w:val="17"/>
          <w:lang w:eastAsia="en-CA"/>
        </w:rPr>
        <w:t xml:space="preserve">Домен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en-CA" w:eastAsia="en-CA"/>
        </w:rPr>
        <w:t>Archaea</w:t>
      </w:r>
      <w:proofErr w:type="spellEnd"/>
      <w:r w:rsidRPr="00422EC3">
        <w:rPr>
          <w:rFonts w:ascii="Arial Bold" w:eastAsia="Times New Roman" w:hAnsi="Arial Bold" w:cs="Arial Bold"/>
          <w:color w:val="221E20"/>
          <w:spacing w:val="-1"/>
          <w:sz w:val="17"/>
          <w:szCs w:val="17"/>
          <w:lang w:eastAsia="en-CA"/>
        </w:rPr>
        <w:t xml:space="preserve"> (археи, или </w:t>
      </w:r>
      <w:proofErr w:type="spellStart"/>
      <w:r w:rsidRPr="00422EC3">
        <w:rPr>
          <w:rFonts w:ascii="Arial Bold" w:eastAsia="Times New Roman" w:hAnsi="Arial Bold" w:cs="Arial Bold"/>
          <w:color w:val="221E20"/>
          <w:spacing w:val="-1"/>
          <w:sz w:val="17"/>
          <w:szCs w:val="17"/>
          <w:lang w:eastAsia="en-CA"/>
        </w:rPr>
        <w:t>архебактерии</w:t>
      </w:r>
      <w:proofErr w:type="spellEnd"/>
      <w:r w:rsidRPr="00422EC3">
        <w:rPr>
          <w:rFonts w:ascii="Arial Bold" w:eastAsia="Times New Roman" w:hAnsi="Arial Bold" w:cs="Arial Bold"/>
          <w:color w:val="221E20"/>
          <w:spacing w:val="-1"/>
          <w:sz w:val="17"/>
          <w:szCs w:val="17"/>
          <w:lang w:eastAsia="en-CA"/>
        </w:rPr>
        <w:t>)</w:t>
      </w:r>
    </w:p>
    <w:p w14:paraId="09E8358F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pgSz w:w="9280" w:h="13240"/>
          <w:pgMar w:top="-20" w:right="0" w:bottom="-20" w:left="0" w:header="0" w:footer="0" w:gutter="0"/>
          <w:cols w:space="720"/>
        </w:sectPr>
      </w:pPr>
    </w:p>
    <w:p w14:paraId="2C5B783B" w14:textId="77777777" w:rsidR="00422EC3" w:rsidRPr="00422EC3" w:rsidRDefault="00422EC3" w:rsidP="00422EC3">
      <w:pPr>
        <w:spacing w:before="72" w:after="0" w:line="204" w:lineRule="exact"/>
        <w:ind w:left="872" w:right="17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lastRenderedPageBreak/>
        <w:t xml:space="preserve">В домене </w:t>
      </w:r>
      <w:r w:rsidRPr="00422EC3">
        <w:rPr>
          <w:rFonts w:ascii="Arial Italic" w:eastAsia="Times New Roman" w:hAnsi="Arial Italic" w:cs="Arial Italic"/>
          <w:i/>
          <w:color w:val="221E20"/>
          <w:spacing w:val="-4"/>
          <w:sz w:val="17"/>
          <w:szCs w:val="17"/>
          <w:lang w:val="en-CA" w:eastAsia="en-CA"/>
        </w:rPr>
        <w:t>Bacteria</w:t>
      </w:r>
      <w:r w:rsidRPr="00422EC3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 xml:space="preserve"> можно выделить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сл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е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>дующие бактерии:</w:t>
      </w:r>
    </w:p>
    <w:p w14:paraId="4C203BA3" w14:textId="77777777" w:rsidR="00422EC3" w:rsidRPr="00422EC3" w:rsidRDefault="00422EC3" w:rsidP="00422EC3">
      <w:pPr>
        <w:spacing w:before="1" w:after="0" w:line="203" w:lineRule="exact"/>
        <w:ind w:left="872" w:right="186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 xml:space="preserve">1) с тонкой клеточной стенкой,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>гра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>м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>отрицательные*;</w:t>
      </w:r>
    </w:p>
    <w:p w14:paraId="0B9CABA4" w14:textId="77777777" w:rsidR="00422EC3" w:rsidRPr="00422EC3" w:rsidRDefault="00422EC3" w:rsidP="00422EC3">
      <w:pPr>
        <w:spacing w:before="1" w:after="0" w:line="204" w:lineRule="exact"/>
        <w:ind w:left="872" w:right="12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 xml:space="preserve">2) с толстой клеточной стенкой,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гра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м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>положительные;</w:t>
      </w:r>
    </w:p>
    <w:p w14:paraId="14717ABD" w14:textId="77777777" w:rsidR="00422EC3" w:rsidRPr="00422EC3" w:rsidRDefault="00422EC3" w:rsidP="00422EC3">
      <w:pPr>
        <w:spacing w:before="1" w:after="0" w:line="203" w:lineRule="exact"/>
        <w:ind w:left="872" w:right="656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 xml:space="preserve">3) без клеточной стенки (класс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3"/>
          <w:sz w:val="17"/>
          <w:szCs w:val="17"/>
          <w:lang w:val="en-CA" w:eastAsia="en-CA"/>
        </w:rPr>
        <w:t>Mollicutes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 xml:space="preserve"> — микоплазмы)</w:t>
      </w:r>
    </w:p>
    <w:p w14:paraId="607E5510" w14:textId="77777777" w:rsidR="00422EC3" w:rsidRPr="00422EC3" w:rsidRDefault="00422EC3" w:rsidP="00422EC3">
      <w:pPr>
        <w:spacing w:before="72" w:after="0" w:line="204" w:lineRule="exact"/>
        <w:ind w:left="10" w:right="732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Italic" w:eastAsia="Times New Roman" w:hAnsi="Arial Italic" w:cs="Arial Italic"/>
          <w:i/>
          <w:color w:val="221E20"/>
          <w:spacing w:val="-5"/>
          <w:sz w:val="17"/>
          <w:szCs w:val="17"/>
          <w:lang w:eastAsia="en-CA"/>
        </w:rPr>
        <w:br w:type="column"/>
      </w:r>
      <w:r w:rsidRPr="00422EC3">
        <w:rPr>
          <w:rFonts w:ascii="Arial Italic" w:eastAsia="Times New Roman" w:hAnsi="Arial Italic" w:cs="Arial Italic"/>
          <w:i/>
          <w:color w:val="221E20"/>
          <w:spacing w:val="-5"/>
          <w:sz w:val="17"/>
          <w:szCs w:val="17"/>
          <w:lang w:eastAsia="en-CA"/>
        </w:rPr>
        <w:lastRenderedPageBreak/>
        <w:t>Археи</w:t>
      </w:r>
      <w:r w:rsidRPr="00422EC3">
        <w:rPr>
          <w:rFonts w:ascii="Arial" w:eastAsia="Times New Roman" w:hAnsi="Arial" w:cs="Arial"/>
          <w:color w:val="221E20"/>
          <w:spacing w:val="-5"/>
          <w:sz w:val="17"/>
          <w:szCs w:val="17"/>
          <w:lang w:eastAsia="en-CA"/>
        </w:rPr>
        <w:t xml:space="preserve"> — одна из древних форм жизни, на что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17"/>
          <w:szCs w:val="17"/>
          <w:lang w:eastAsia="en-CA"/>
        </w:rPr>
        <w:t>указыв</w:t>
      </w: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17"/>
          <w:szCs w:val="17"/>
          <w:lang w:eastAsia="en-CA"/>
        </w:rPr>
        <w:t>а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17"/>
          <w:szCs w:val="17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1"/>
          <w:sz w:val="17"/>
          <w:szCs w:val="17"/>
          <w:lang w:eastAsia="en-CA"/>
        </w:rPr>
        <w:t>ет</w:t>
      </w:r>
      <w:proofErr w:type="spellEnd"/>
      <w:r w:rsidRPr="00422EC3">
        <w:rPr>
          <w:rFonts w:ascii="Arial" w:eastAsia="Times New Roman" w:hAnsi="Arial" w:cs="Arial"/>
          <w:color w:val="221E20"/>
          <w:spacing w:val="1"/>
          <w:sz w:val="17"/>
          <w:szCs w:val="17"/>
          <w:lang w:eastAsia="en-CA"/>
        </w:rPr>
        <w:t xml:space="preserve"> приставка «</w:t>
      </w:r>
      <w:proofErr w:type="spellStart"/>
      <w:r w:rsidRPr="00422EC3">
        <w:rPr>
          <w:rFonts w:ascii="Arial" w:eastAsia="Times New Roman" w:hAnsi="Arial" w:cs="Arial"/>
          <w:color w:val="221E20"/>
          <w:spacing w:val="1"/>
          <w:sz w:val="17"/>
          <w:szCs w:val="17"/>
          <w:lang w:eastAsia="en-CA"/>
        </w:rPr>
        <w:t>архе</w:t>
      </w:r>
      <w:proofErr w:type="spellEnd"/>
      <w:r w:rsidRPr="00422EC3">
        <w:rPr>
          <w:rFonts w:ascii="Arial" w:eastAsia="Times New Roman" w:hAnsi="Arial" w:cs="Arial"/>
          <w:color w:val="221E20"/>
          <w:spacing w:val="1"/>
          <w:sz w:val="17"/>
          <w:szCs w:val="17"/>
          <w:lang w:eastAsia="en-CA"/>
        </w:rPr>
        <w:t xml:space="preserve">». Они могут расти при высокой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 xml:space="preserve">температуре, повышенной концентрации соли,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выс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о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 xml:space="preserve">ком давлении. Часть из них —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>метаногены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 xml:space="preserve">,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>облига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>т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ные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 xml:space="preserve"> анаэробы; не содержат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пептидогликан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 xml:space="preserve"> в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клеточ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 xml:space="preserve">ной стенке. Имеют особые рибосомы и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>рибосомные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17"/>
          <w:szCs w:val="17"/>
          <w:lang w:eastAsia="en-CA"/>
        </w:rPr>
        <w:t xml:space="preserve">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17"/>
          <w:szCs w:val="17"/>
          <w:lang w:eastAsia="en-CA"/>
        </w:rPr>
        <w:t>РНК (</w:t>
      </w:r>
      <w:proofErr w:type="spellStart"/>
      <w:r w:rsidRPr="00422EC3">
        <w:rPr>
          <w:rFonts w:ascii="Arial" w:eastAsia="Times New Roman" w:hAnsi="Arial" w:cs="Arial"/>
          <w:color w:val="221E20"/>
          <w:sz w:val="17"/>
          <w:szCs w:val="17"/>
          <w:lang w:eastAsia="en-CA"/>
        </w:rPr>
        <w:t>рРНК</w:t>
      </w:r>
      <w:proofErr w:type="spellEnd"/>
      <w:r w:rsidRPr="00422EC3">
        <w:rPr>
          <w:rFonts w:ascii="Arial" w:eastAsia="Times New Roman" w:hAnsi="Arial" w:cs="Arial"/>
          <w:color w:val="221E20"/>
          <w:sz w:val="17"/>
          <w:szCs w:val="17"/>
          <w:lang w:eastAsia="en-CA"/>
        </w:rPr>
        <w:t>). Среди них нет возбудителей инфекций</w:t>
      </w:r>
    </w:p>
    <w:p w14:paraId="69922DB0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type w:val="continuous"/>
          <w:pgSz w:w="9280" w:h="13240"/>
          <w:pgMar w:top="-20" w:right="0" w:bottom="-20" w:left="0" w:header="0" w:footer="0" w:gutter="0"/>
          <w:cols w:num="2" w:space="720" w:equalWidth="0">
            <w:col w:w="4009" w:space="160"/>
            <w:col w:w="4951" w:space="160"/>
          </w:cols>
        </w:sectPr>
      </w:pPr>
    </w:p>
    <w:p w14:paraId="27EFA1D7" w14:textId="77777777" w:rsidR="00422EC3" w:rsidRPr="00422EC3" w:rsidRDefault="00422EC3" w:rsidP="00422EC3">
      <w:pPr>
        <w:spacing w:before="95" w:after="0" w:line="210" w:lineRule="exact"/>
        <w:ind w:left="810" w:right="793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 Italic" w:eastAsia="Times New Roman" w:hAnsi="Arial Bold Italic" w:cs="Arial Bold Italic"/>
          <w:i/>
          <w:color w:val="221E20"/>
          <w:spacing w:val="-2"/>
          <w:sz w:val="17"/>
          <w:szCs w:val="17"/>
          <w:lang w:eastAsia="en-CA"/>
        </w:rPr>
        <w:lastRenderedPageBreak/>
        <w:t>*</w:t>
      </w:r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 xml:space="preserve"> Большинство грамотрицательных бактерий объединены в тип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2"/>
          <w:sz w:val="17"/>
          <w:szCs w:val="17"/>
          <w:lang w:eastAsia="en-CA"/>
        </w:rPr>
        <w:t>протеобактерии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,</w:t>
      </w:r>
      <w:r w:rsidRPr="00422EC3">
        <w:rPr>
          <w:rFonts w:ascii="Arial Bold" w:eastAsia="Times New Roman" w:hAnsi="Arial Bold" w:cs="Arial Bold"/>
          <w:color w:val="221E20"/>
          <w:spacing w:val="-2"/>
          <w:sz w:val="17"/>
          <w:szCs w:val="17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основа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н-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ный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 xml:space="preserve"> на сходстве по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рибосомной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 xml:space="preserve"> РНК (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17"/>
          <w:szCs w:val="17"/>
          <w:lang w:val="en-CA" w:eastAsia="en-CA"/>
        </w:rPr>
        <w:t>Proteobacteria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17"/>
          <w:szCs w:val="17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 xml:space="preserve"> от греческого бога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Протеуса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, принимавшего разнообразные формы).</w:t>
      </w:r>
    </w:p>
    <w:p w14:paraId="2F2073F9" w14:textId="77777777" w:rsidR="00422EC3" w:rsidRPr="00422EC3" w:rsidRDefault="00422EC3" w:rsidP="00422EC3">
      <w:pPr>
        <w:spacing w:before="189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 домен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en-CA" w:eastAsia="en-CA"/>
        </w:rPr>
        <w:t>Bacteria</w:t>
      </w:r>
      <w:r w:rsidRPr="00422EC3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входят 30 типов бактерий, из которых имеют медицинское значение 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следующие</w:t>
      </w:r>
      <w:proofErr w:type="gram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(по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Берджи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2001-2011 гг.).</w:t>
      </w:r>
    </w:p>
    <w:p w14:paraId="0B0DDA26" w14:textId="77777777" w:rsidR="00422EC3" w:rsidRPr="00422EC3" w:rsidRDefault="00422EC3" w:rsidP="00422EC3">
      <w:pPr>
        <w:spacing w:after="0" w:line="64" w:lineRule="exact"/>
        <w:ind w:left="815"/>
        <w:rPr>
          <w:rFonts w:ascii="Calibri" w:eastAsia="Times New Roman" w:hAnsi="Calibri" w:cs="Times New Roman"/>
          <w:sz w:val="24"/>
          <w:szCs w:val="24"/>
          <w:lang w:eastAsia="en-CA"/>
        </w:rPr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4"/>
      </w:tblGrid>
      <w:tr w:rsidR="00422EC3" w:rsidRPr="00422EC3" w14:paraId="3D068081" w14:textId="77777777" w:rsidTr="00F724B1">
        <w:trPr>
          <w:trHeight w:hRule="exact" w:val="2131"/>
        </w:trPr>
        <w:tc>
          <w:tcPr>
            <w:tcW w:w="752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2D768A3F" w14:textId="77777777" w:rsidR="00422EC3" w:rsidRPr="00422EC3" w:rsidRDefault="00422EC3" w:rsidP="00422EC3">
            <w:pPr>
              <w:spacing w:before="49" w:after="0" w:line="197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2"/>
                <w:sz w:val="17"/>
                <w:szCs w:val="17"/>
                <w:lang w:val="en-CA" w:eastAsia="en-CA"/>
              </w:rPr>
              <w:t>Тип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2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Bold Italic" w:eastAsia="Times New Roman" w:hAnsi="Arial Bold Italic" w:cs="Arial Bold Italic"/>
                <w:i/>
                <w:color w:val="221E20"/>
                <w:spacing w:val="-2"/>
                <w:sz w:val="17"/>
                <w:szCs w:val="17"/>
                <w:lang w:val="en-CA" w:eastAsia="en-CA"/>
              </w:rPr>
              <w:t>Proteobacteria</w:t>
            </w:r>
            <w:proofErr w:type="spellEnd"/>
          </w:p>
          <w:p w14:paraId="37A24D55" w14:textId="77777777" w:rsidR="00422EC3" w:rsidRPr="00422EC3" w:rsidRDefault="00422EC3" w:rsidP="00422EC3">
            <w:pPr>
              <w:spacing w:before="7" w:after="0" w:line="197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Класс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Alphaproteobacteria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. </w:t>
            </w:r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Роды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:</w:t>
            </w:r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Rickettsia</w:t>
            </w:r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Orientia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Anaplasma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,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Ehrlichia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Neorickettsia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,</w:t>
            </w:r>
          </w:p>
          <w:p w14:paraId="687D836D" w14:textId="77777777" w:rsidR="00422EC3" w:rsidRPr="00422EC3" w:rsidRDefault="00422EC3" w:rsidP="00422EC3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Bartonella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Brucella</w:t>
            </w:r>
            <w:proofErr w:type="spellEnd"/>
          </w:p>
          <w:p w14:paraId="3227ECBA" w14:textId="77777777" w:rsidR="00422EC3" w:rsidRPr="00422EC3" w:rsidRDefault="00422EC3" w:rsidP="00422EC3">
            <w:pPr>
              <w:spacing w:before="8" w:after="0" w:line="197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Класс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Betaproteobacteria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. </w:t>
            </w:r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 </w:t>
            </w: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Роды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:</w:t>
            </w:r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Burkholderia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Bordetella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Neisseria</w:t>
            </w:r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Kingella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Alcaligenes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,</w:t>
            </w:r>
          </w:p>
          <w:p w14:paraId="40B16646" w14:textId="77777777" w:rsidR="00422EC3" w:rsidRPr="00422EC3" w:rsidRDefault="00422EC3" w:rsidP="00422EC3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1"/>
                <w:sz w:val="17"/>
                <w:szCs w:val="17"/>
                <w:lang w:val="en-CA" w:eastAsia="en-CA"/>
              </w:rPr>
              <w:t>Spirillum</w:t>
            </w:r>
            <w:proofErr w:type="spellEnd"/>
          </w:p>
          <w:p w14:paraId="70AD68F0" w14:textId="77777777" w:rsidR="00422EC3" w:rsidRPr="00422EC3" w:rsidRDefault="00422EC3" w:rsidP="00422EC3">
            <w:pPr>
              <w:spacing w:before="8" w:after="0" w:line="197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7"/>
                <w:sz w:val="17"/>
                <w:szCs w:val="17"/>
                <w:lang w:val="en-CA" w:eastAsia="en-CA"/>
              </w:rPr>
              <w:t>Класс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7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7"/>
                <w:sz w:val="17"/>
                <w:szCs w:val="17"/>
                <w:lang w:val="en-CA" w:eastAsia="en-CA"/>
              </w:rPr>
              <w:t>Gammaproteobacteria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7"/>
                <w:sz w:val="17"/>
                <w:szCs w:val="17"/>
                <w:lang w:val="en-CA" w:eastAsia="en-CA"/>
              </w:rPr>
              <w:t>.</w:t>
            </w:r>
            <w:r w:rsidRPr="00422EC3">
              <w:rPr>
                <w:rFonts w:ascii="Arial Bold" w:eastAsia="Times New Roman" w:hAnsi="Arial Bold" w:cs="Arial Bold"/>
                <w:color w:val="221E20"/>
                <w:spacing w:val="-7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7"/>
                <w:sz w:val="17"/>
                <w:szCs w:val="17"/>
                <w:lang w:val="en-CA" w:eastAsia="en-CA"/>
              </w:rPr>
              <w:t>Роды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7"/>
                <w:sz w:val="17"/>
                <w:szCs w:val="17"/>
                <w:lang w:val="en-CA" w:eastAsia="en-CA"/>
              </w:rPr>
              <w:t>:</w:t>
            </w:r>
            <w:r w:rsidRPr="00422EC3">
              <w:rPr>
                <w:rFonts w:ascii="Arial" w:eastAsia="Times New Roman" w:hAnsi="Arial" w:cs="Arial"/>
                <w:color w:val="221E20"/>
                <w:spacing w:val="-7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7"/>
                <w:sz w:val="17"/>
                <w:szCs w:val="17"/>
                <w:lang w:val="en-CA" w:eastAsia="en-CA"/>
              </w:rPr>
              <w:t>Francisella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7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7"/>
                <w:sz w:val="17"/>
                <w:szCs w:val="17"/>
                <w:lang w:val="en-CA" w:eastAsia="en-CA"/>
              </w:rPr>
              <w:t xml:space="preserve"> Legionella</w:t>
            </w:r>
            <w:r w:rsidRPr="00422EC3">
              <w:rPr>
                <w:rFonts w:ascii="Arial" w:eastAsia="Times New Roman" w:hAnsi="Arial" w:cs="Arial"/>
                <w:color w:val="221E20"/>
                <w:spacing w:val="-7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7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7"/>
                <w:sz w:val="17"/>
                <w:szCs w:val="17"/>
                <w:lang w:val="en-CA" w:eastAsia="en-CA"/>
              </w:rPr>
              <w:t>Coxiella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7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7"/>
                <w:sz w:val="17"/>
                <w:szCs w:val="17"/>
                <w:lang w:val="en-CA" w:eastAsia="en-CA"/>
              </w:rPr>
              <w:t xml:space="preserve"> Pseudomonas</w:t>
            </w:r>
            <w:r w:rsidRPr="00422EC3">
              <w:rPr>
                <w:rFonts w:ascii="Arial" w:eastAsia="Times New Roman" w:hAnsi="Arial" w:cs="Arial"/>
                <w:color w:val="221E20"/>
                <w:spacing w:val="-7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7"/>
                <w:sz w:val="17"/>
                <w:szCs w:val="17"/>
                <w:lang w:val="en-CA" w:eastAsia="en-CA"/>
              </w:rPr>
              <w:t xml:space="preserve"> Moraxella</w:t>
            </w:r>
            <w:r w:rsidRPr="00422EC3">
              <w:rPr>
                <w:rFonts w:ascii="Arial" w:eastAsia="Times New Roman" w:hAnsi="Arial" w:cs="Arial"/>
                <w:color w:val="221E20"/>
                <w:spacing w:val="-7"/>
                <w:sz w:val="17"/>
                <w:szCs w:val="17"/>
                <w:lang w:val="en-CA" w:eastAsia="en-CA"/>
              </w:rPr>
              <w:t>,</w:t>
            </w:r>
          </w:p>
          <w:p w14:paraId="479FB367" w14:textId="77777777" w:rsidR="00422EC3" w:rsidRPr="00422EC3" w:rsidRDefault="00422EC3" w:rsidP="00422EC3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>Acinetobacter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 xml:space="preserve"> Vibrio</w:t>
            </w:r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>Enterobacter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>Callimatobacterium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>Citrobacter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>Edwardsiella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>Erwinia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 xml:space="preserve"> Escherichia</w:t>
            </w:r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,</w:t>
            </w:r>
          </w:p>
          <w:p w14:paraId="54B245C4" w14:textId="77777777" w:rsidR="00422EC3" w:rsidRPr="00422EC3" w:rsidRDefault="00422EC3" w:rsidP="00422EC3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fr-FR" w:eastAsia="en-CA"/>
              </w:rPr>
            </w:pP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fr-FR" w:eastAsia="en-CA"/>
              </w:rPr>
              <w:t>Hafnia</w:t>
            </w:r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fr-FR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fr-FR" w:eastAsia="en-CA"/>
              </w:rPr>
              <w:t xml:space="preserve"> Klebsiella</w:t>
            </w:r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fr-FR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fr-FR" w:eastAsia="en-CA"/>
              </w:rPr>
              <w:t xml:space="preserve"> Morganella</w:t>
            </w:r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fr-FR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fr-FR" w:eastAsia="en-CA"/>
              </w:rPr>
              <w:t xml:space="preserve"> Proteus</w:t>
            </w:r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fr-FR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fr-FR" w:eastAsia="en-CA"/>
              </w:rPr>
              <w:t xml:space="preserve"> Providencia</w:t>
            </w:r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fr-FR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fr-FR" w:eastAsia="en-CA"/>
              </w:rPr>
              <w:t xml:space="preserve"> Salmonella</w:t>
            </w:r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fr-FR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fr-FR" w:eastAsia="en-CA"/>
              </w:rPr>
              <w:t xml:space="preserve"> Serratia</w:t>
            </w:r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fr-FR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fr-FR" w:eastAsia="en-CA"/>
              </w:rPr>
              <w:t xml:space="preserve"> Shigella</w:t>
            </w:r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fr-FR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fr-FR" w:eastAsia="en-CA"/>
              </w:rPr>
              <w:t xml:space="preserve"> Yersinia</w:t>
            </w:r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fr-FR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fr-FR" w:eastAsia="en-CA"/>
              </w:rPr>
              <w:t xml:space="preserve"> Pasteurella</w:t>
            </w:r>
          </w:p>
          <w:p w14:paraId="562B57C1" w14:textId="77777777" w:rsidR="00422EC3" w:rsidRPr="00422EC3" w:rsidRDefault="00422EC3" w:rsidP="00422EC3">
            <w:pPr>
              <w:spacing w:before="8" w:after="0" w:line="197" w:lineRule="exact"/>
              <w:ind w:left="56"/>
              <w:rPr>
                <w:rFonts w:ascii="Calibri" w:eastAsia="Times New Roman" w:hAnsi="Calibri" w:cs="Times New Roman"/>
                <w:lang w:val="fr-FR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1"/>
                <w:sz w:val="17"/>
                <w:szCs w:val="17"/>
                <w:lang w:val="en-CA" w:eastAsia="en-CA"/>
              </w:rPr>
              <w:t>Класс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val="fr-FR" w:eastAsia="en-CA"/>
              </w:rPr>
              <w:t xml:space="preserve"> 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1"/>
                <w:sz w:val="17"/>
                <w:szCs w:val="17"/>
                <w:lang w:val="fr-FR" w:eastAsia="en-CA"/>
              </w:rPr>
              <w:t>Deltaproteobacteria.</w:t>
            </w:r>
            <w:r w:rsidRPr="00422EC3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val="fr-FR" w:eastAsia="en-CA"/>
              </w:rPr>
              <w:t xml:space="preserve"> </w:t>
            </w:r>
            <w:r w:rsidRPr="00422EC3">
              <w:rPr>
                <w:rFonts w:ascii="Arial Bold" w:eastAsia="Times New Roman" w:hAnsi="Arial Bold" w:cs="Arial Bold"/>
                <w:color w:val="221E20"/>
                <w:spacing w:val="-1"/>
                <w:sz w:val="17"/>
                <w:szCs w:val="17"/>
                <w:lang w:val="fr-FR" w:eastAsia="en-CA"/>
              </w:rPr>
              <w:t xml:space="preserve">  </w:t>
            </w: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1"/>
                <w:sz w:val="17"/>
                <w:szCs w:val="17"/>
                <w:lang w:val="en-CA" w:eastAsia="en-CA"/>
              </w:rPr>
              <w:t>Род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1"/>
                <w:sz w:val="17"/>
                <w:szCs w:val="17"/>
                <w:lang w:val="fr-FR" w:eastAsia="en-CA"/>
              </w:rPr>
              <w:t xml:space="preserve">: 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1"/>
                <w:sz w:val="17"/>
                <w:szCs w:val="17"/>
                <w:lang w:val="fr-FR" w:eastAsia="en-CA"/>
              </w:rPr>
              <w:t>Bilophila</w:t>
            </w:r>
          </w:p>
          <w:p w14:paraId="57D26200" w14:textId="77777777" w:rsidR="00422EC3" w:rsidRPr="00422EC3" w:rsidRDefault="00422EC3" w:rsidP="00422EC3">
            <w:pPr>
              <w:spacing w:before="7" w:after="0" w:line="197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4"/>
                <w:sz w:val="17"/>
                <w:szCs w:val="17"/>
                <w:lang w:val="en-CA" w:eastAsia="en-CA"/>
              </w:rPr>
              <w:t>Класс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fr-FR" w:eastAsia="en-CA"/>
              </w:rPr>
              <w:t xml:space="preserve"> 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val="fr-FR" w:eastAsia="en-CA"/>
              </w:rPr>
              <w:t>Epsilonproteobacteria.</w:t>
            </w:r>
            <w:r w:rsidRPr="00422EC3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fr-FR" w:eastAsia="en-CA"/>
              </w:rPr>
              <w:t xml:space="preserve"> </w:t>
            </w: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4"/>
                <w:sz w:val="17"/>
                <w:szCs w:val="17"/>
                <w:lang w:val="en-CA" w:eastAsia="en-CA"/>
              </w:rPr>
              <w:t>Роды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4"/>
                <w:sz w:val="17"/>
                <w:szCs w:val="17"/>
                <w:lang w:val="en-CA" w:eastAsia="en-CA"/>
              </w:rPr>
              <w:t xml:space="preserve">: 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val="en-CA" w:eastAsia="en-CA"/>
              </w:rPr>
              <w:t>Campylobacter</w:t>
            </w:r>
            <w:r w:rsidRPr="00422EC3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val="en-CA" w:eastAsia="en-CA"/>
              </w:rPr>
              <w:t xml:space="preserve"> Helicobacter</w:t>
            </w:r>
            <w:r w:rsidRPr="00422EC3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val="en-CA" w:eastAsia="en-CA"/>
              </w:rPr>
              <w:t>Wolinella</w:t>
            </w:r>
            <w:proofErr w:type="spellEnd"/>
          </w:p>
        </w:tc>
      </w:tr>
      <w:tr w:rsidR="00422EC3" w:rsidRPr="00422EC3" w14:paraId="113F4C3D" w14:textId="77777777" w:rsidTr="00F724B1">
        <w:trPr>
          <w:trHeight w:hRule="exact" w:val="1111"/>
        </w:trPr>
        <w:tc>
          <w:tcPr>
            <w:tcW w:w="752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3D7C9AEC" w14:textId="77777777" w:rsidR="00422EC3" w:rsidRPr="00422EC3" w:rsidRDefault="00422EC3" w:rsidP="00422EC3">
            <w:pPr>
              <w:spacing w:before="49" w:after="0" w:line="197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eastAsia="en-CA"/>
              </w:rPr>
              <w:t xml:space="preserve">Тип </w:t>
            </w:r>
            <w:proofErr w:type="spellStart"/>
            <w:r w:rsidRPr="00422EC3">
              <w:rPr>
                <w:rFonts w:ascii="Arial Bold Italic" w:eastAsia="Times New Roman" w:hAnsi="Arial Bold Italic" w:cs="Arial Bold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Firmicutes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 xml:space="preserve"> (главным образом </w:t>
            </w:r>
            <w:proofErr w:type="gramStart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>грамположительные</w:t>
            </w:r>
            <w:proofErr w:type="gram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>)</w:t>
            </w:r>
          </w:p>
          <w:p w14:paraId="70502334" w14:textId="77777777" w:rsidR="00422EC3" w:rsidRPr="00422EC3" w:rsidRDefault="00422EC3" w:rsidP="00422EC3">
            <w:pPr>
              <w:spacing w:before="7" w:after="0" w:line="197" w:lineRule="exact"/>
              <w:ind w:left="56"/>
              <w:rPr>
                <w:rFonts w:ascii="Calibri" w:eastAsia="Times New Roman" w:hAnsi="Calibri" w:cs="Times New Roman"/>
                <w:lang w:val="en-US" w:eastAsia="en-CA"/>
              </w:rPr>
            </w:pPr>
            <w:r w:rsidRPr="00422EC3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eastAsia="en-CA"/>
              </w:rPr>
              <w:t>Класс</w:t>
            </w:r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US" w:eastAsia="en-CA"/>
              </w:rPr>
              <w:t xml:space="preserve"> 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Bacilli</w:t>
            </w:r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US" w:eastAsia="en-CA"/>
              </w:rPr>
              <w:t xml:space="preserve">. </w:t>
            </w:r>
            <w:r w:rsidRPr="00422EC3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eastAsia="en-CA"/>
              </w:rPr>
              <w:t>Роды</w:t>
            </w:r>
            <w:r w:rsidRPr="00422EC3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US" w:eastAsia="en-CA"/>
              </w:rPr>
              <w:t xml:space="preserve">: 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Bacillus</w:t>
            </w:r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US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US" w:eastAsia="en-CA"/>
              </w:rPr>
              <w:t xml:space="preserve"> 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Listeria</w:t>
            </w:r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US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US" w:eastAsia="en-CA"/>
              </w:rPr>
              <w:t xml:space="preserve"> 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Staphylococcus</w:t>
            </w:r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US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US" w:eastAsia="en-CA"/>
              </w:rPr>
              <w:t xml:space="preserve"> 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Streptococcus</w:t>
            </w:r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US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US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Gemella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US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US" w:eastAsia="en-CA"/>
              </w:rPr>
              <w:t xml:space="preserve"> 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Lactobacillus</w:t>
            </w:r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US" w:eastAsia="en-CA"/>
              </w:rPr>
              <w:t>,</w:t>
            </w:r>
          </w:p>
          <w:p w14:paraId="4D636911" w14:textId="77777777" w:rsidR="00422EC3" w:rsidRPr="00422EC3" w:rsidRDefault="00422EC3" w:rsidP="00422EC3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US" w:eastAsia="en-CA"/>
              </w:rPr>
            </w:pP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7"/>
                <w:w w:val="96"/>
                <w:sz w:val="17"/>
                <w:szCs w:val="17"/>
                <w:lang w:val="en-CA" w:eastAsia="en-CA"/>
              </w:rPr>
              <w:t>Pediococcus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7"/>
                <w:w w:val="96"/>
                <w:sz w:val="17"/>
                <w:szCs w:val="17"/>
                <w:lang w:val="en-US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7"/>
                <w:w w:val="96"/>
                <w:sz w:val="17"/>
                <w:szCs w:val="17"/>
                <w:lang w:val="en-US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7"/>
                <w:w w:val="96"/>
                <w:sz w:val="17"/>
                <w:szCs w:val="17"/>
                <w:lang w:val="en-CA" w:eastAsia="en-CA"/>
              </w:rPr>
              <w:t>Aerococcus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7"/>
                <w:w w:val="96"/>
                <w:sz w:val="17"/>
                <w:szCs w:val="17"/>
                <w:lang w:val="en-US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7"/>
                <w:w w:val="96"/>
                <w:sz w:val="17"/>
                <w:szCs w:val="17"/>
                <w:lang w:val="en-US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7"/>
                <w:w w:val="96"/>
                <w:sz w:val="17"/>
                <w:szCs w:val="17"/>
                <w:lang w:val="en-CA" w:eastAsia="en-CA"/>
              </w:rPr>
              <w:t>Leuconostoc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7"/>
                <w:w w:val="96"/>
                <w:sz w:val="17"/>
                <w:szCs w:val="17"/>
                <w:lang w:val="en-US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7"/>
                <w:w w:val="96"/>
                <w:sz w:val="17"/>
                <w:szCs w:val="17"/>
                <w:lang w:val="en-US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7"/>
                <w:w w:val="96"/>
                <w:sz w:val="17"/>
                <w:szCs w:val="17"/>
                <w:lang w:val="en-CA" w:eastAsia="en-CA"/>
              </w:rPr>
              <w:t>Lactococcus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7"/>
                <w:w w:val="96"/>
                <w:sz w:val="17"/>
                <w:szCs w:val="17"/>
                <w:lang w:val="en-US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7"/>
                <w:w w:val="96"/>
                <w:sz w:val="17"/>
                <w:szCs w:val="17"/>
                <w:lang w:val="en-US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7"/>
                <w:w w:val="96"/>
                <w:sz w:val="17"/>
                <w:szCs w:val="17"/>
                <w:lang w:val="en-CA" w:eastAsia="en-CA"/>
              </w:rPr>
              <w:t>Sporosarcina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7"/>
                <w:w w:val="96"/>
                <w:sz w:val="17"/>
                <w:szCs w:val="17"/>
                <w:lang w:val="en-US" w:eastAsia="en-CA"/>
              </w:rPr>
              <w:t>,</w:t>
            </w:r>
          </w:p>
          <w:p w14:paraId="79C28FA8" w14:textId="77777777" w:rsidR="00422EC3" w:rsidRPr="00422EC3" w:rsidRDefault="00422EC3" w:rsidP="00422EC3">
            <w:pPr>
              <w:spacing w:before="8" w:after="0" w:line="197" w:lineRule="exact"/>
              <w:ind w:left="56"/>
              <w:rPr>
                <w:rFonts w:ascii="Calibri" w:eastAsia="Times New Roman" w:hAnsi="Calibri" w:cs="Times New Roman"/>
                <w:lang w:val="en-US" w:eastAsia="en-CA"/>
              </w:rPr>
            </w:pPr>
            <w:r w:rsidRPr="00422EC3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eastAsia="en-CA"/>
              </w:rPr>
              <w:t>Класс</w:t>
            </w:r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US" w:eastAsia="en-CA"/>
              </w:rPr>
              <w:t xml:space="preserve"> 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>Clostridia</w:t>
            </w:r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US" w:eastAsia="en-CA"/>
              </w:rPr>
              <w:t xml:space="preserve">. </w:t>
            </w:r>
            <w:r w:rsidRPr="00422EC3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eastAsia="en-CA"/>
              </w:rPr>
              <w:t>Роды</w:t>
            </w:r>
            <w:r w:rsidRPr="00422EC3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val="en-US" w:eastAsia="en-CA"/>
              </w:rPr>
              <w:t xml:space="preserve">: 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>Clostridium</w:t>
            </w:r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US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US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>Eubact</w:t>
            </w:r>
            <w:proofErr w:type="spellEnd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eastAsia="en-CA"/>
              </w:rPr>
              <w:t>е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>rium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US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US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>Peptococcus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US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US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>Peptostreptococcus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US" w:eastAsia="en-CA"/>
              </w:rPr>
              <w:t xml:space="preserve">,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>Sarcina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US" w:eastAsia="en-CA"/>
              </w:rPr>
              <w:t>,</w:t>
            </w:r>
          </w:p>
          <w:p w14:paraId="380E221C" w14:textId="77777777" w:rsidR="00422EC3" w:rsidRPr="00422EC3" w:rsidRDefault="00422EC3" w:rsidP="00422EC3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Ruminococcus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Veillonella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 xml:space="preserve"> (</w:t>
            </w:r>
            <w:proofErr w:type="spellStart"/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грамотрицательные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)</w:t>
            </w:r>
          </w:p>
        </w:tc>
      </w:tr>
      <w:tr w:rsidR="00422EC3" w:rsidRPr="00422EC3" w14:paraId="7E09CBE7" w14:textId="77777777" w:rsidTr="00F724B1">
        <w:trPr>
          <w:trHeight w:hRule="exact" w:val="499"/>
        </w:trPr>
        <w:tc>
          <w:tcPr>
            <w:tcW w:w="752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445C7F40" w14:textId="77777777" w:rsidR="00422EC3" w:rsidRPr="00422EC3" w:rsidRDefault="00422EC3" w:rsidP="00422EC3">
            <w:pPr>
              <w:spacing w:before="48" w:after="0" w:line="197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>Тип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Bold Italic" w:eastAsia="Times New Roman" w:hAnsi="Arial Bold Italic" w:cs="Arial Bold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Tenericutes</w:t>
            </w:r>
            <w:proofErr w:type="spellEnd"/>
          </w:p>
          <w:p w14:paraId="2B8A91D8" w14:textId="77777777" w:rsidR="00422EC3" w:rsidRPr="00422EC3" w:rsidRDefault="00422EC3" w:rsidP="00422EC3">
            <w:pPr>
              <w:spacing w:before="7" w:after="0" w:line="197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Класс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Mollicutes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. </w:t>
            </w:r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Роды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: 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Mycoplasma</w:t>
            </w:r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Ureaplasma</w:t>
            </w:r>
            <w:proofErr w:type="spellEnd"/>
          </w:p>
        </w:tc>
      </w:tr>
      <w:tr w:rsidR="00422EC3" w:rsidRPr="00422EC3" w14:paraId="5F7EFA0F" w14:textId="77777777" w:rsidTr="00F724B1">
        <w:trPr>
          <w:trHeight w:hRule="exact" w:val="907"/>
        </w:trPr>
        <w:tc>
          <w:tcPr>
            <w:tcW w:w="752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58E06536" w14:textId="77777777" w:rsidR="00422EC3" w:rsidRPr="00422EC3" w:rsidRDefault="00422EC3" w:rsidP="00422EC3">
            <w:pPr>
              <w:spacing w:before="49" w:after="0" w:line="197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2"/>
                <w:sz w:val="17"/>
                <w:szCs w:val="17"/>
                <w:lang w:val="en-CA" w:eastAsia="en-CA"/>
              </w:rPr>
              <w:t>Тип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2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Bold Italic" w:eastAsia="Times New Roman" w:hAnsi="Arial Bold Italic" w:cs="Arial Bold Italic"/>
                <w:i/>
                <w:color w:val="221E20"/>
                <w:spacing w:val="-2"/>
                <w:sz w:val="17"/>
                <w:szCs w:val="17"/>
                <w:lang w:val="en-CA" w:eastAsia="en-CA"/>
              </w:rPr>
              <w:t>Actinobacteria</w:t>
            </w:r>
            <w:proofErr w:type="spellEnd"/>
          </w:p>
          <w:p w14:paraId="3397B20B" w14:textId="77777777" w:rsidR="00422EC3" w:rsidRPr="00422EC3" w:rsidRDefault="00422EC3" w:rsidP="00422EC3">
            <w:pPr>
              <w:spacing w:before="7" w:after="0" w:line="197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4"/>
                <w:sz w:val="17"/>
                <w:szCs w:val="17"/>
                <w:lang w:val="en-CA" w:eastAsia="en-CA"/>
              </w:rPr>
              <w:t>Класс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val="en-CA" w:eastAsia="en-CA"/>
              </w:rPr>
              <w:t>Actinobacteria</w:t>
            </w:r>
            <w:proofErr w:type="spellEnd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val="en-CA" w:eastAsia="en-CA"/>
              </w:rPr>
              <w:t>.</w:t>
            </w:r>
            <w:r w:rsidRPr="00422EC3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4"/>
                <w:sz w:val="17"/>
                <w:szCs w:val="17"/>
                <w:lang w:val="en-CA" w:eastAsia="en-CA"/>
              </w:rPr>
              <w:t>Роды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4"/>
                <w:sz w:val="17"/>
                <w:szCs w:val="17"/>
                <w:lang w:val="en-CA" w:eastAsia="en-CA"/>
              </w:rPr>
              <w:t xml:space="preserve">: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val="en-CA" w:eastAsia="en-CA"/>
              </w:rPr>
              <w:t>Actinomyces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val="en-CA" w:eastAsia="en-CA"/>
              </w:rPr>
              <w:t>Arcanodacterium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val="en-CA" w:eastAsia="en-CA"/>
              </w:rPr>
              <w:t>Mobiluncus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val="en-CA" w:eastAsia="en-CA"/>
              </w:rPr>
              <w:t xml:space="preserve"> Micrococcus</w:t>
            </w:r>
            <w:r w:rsidRPr="00422EC3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4"/>
                <w:sz w:val="17"/>
                <w:szCs w:val="17"/>
                <w:lang w:val="en-CA" w:eastAsia="en-CA"/>
              </w:rPr>
              <w:t>Rothia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val="en-CA" w:eastAsia="en-CA"/>
              </w:rPr>
              <w:t>,</w:t>
            </w:r>
          </w:p>
          <w:p w14:paraId="5D961946" w14:textId="77777777" w:rsidR="00422EC3" w:rsidRPr="00422EC3" w:rsidRDefault="00422EC3" w:rsidP="00422EC3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Stomatococcus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Corynebacterium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 xml:space="preserve"> Mycobacterium</w:t>
            </w:r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Nocardia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Propionibacterium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Bifidobacterium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,</w:t>
            </w:r>
          </w:p>
          <w:p w14:paraId="625484FE" w14:textId="77777777" w:rsidR="00422EC3" w:rsidRPr="00422EC3" w:rsidRDefault="00422EC3" w:rsidP="00422EC3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Gardnerella</w:t>
            </w:r>
            <w:proofErr w:type="spellEnd"/>
          </w:p>
        </w:tc>
      </w:tr>
      <w:tr w:rsidR="00422EC3" w:rsidRPr="00422EC3" w14:paraId="0D4615CD" w14:textId="77777777" w:rsidTr="00F724B1">
        <w:trPr>
          <w:trHeight w:hRule="exact" w:val="499"/>
        </w:trPr>
        <w:tc>
          <w:tcPr>
            <w:tcW w:w="752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254BFFF8" w14:textId="77777777" w:rsidR="00422EC3" w:rsidRPr="00422EC3" w:rsidRDefault="00422EC3" w:rsidP="00422EC3">
            <w:pPr>
              <w:spacing w:before="49" w:after="0" w:line="197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2"/>
                <w:sz w:val="17"/>
                <w:szCs w:val="17"/>
                <w:lang w:val="en-CA" w:eastAsia="en-CA"/>
              </w:rPr>
              <w:t>Тип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2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Bold Italic" w:eastAsia="Times New Roman" w:hAnsi="Arial Bold Italic" w:cs="Arial Bold Italic"/>
                <w:i/>
                <w:color w:val="221E20"/>
                <w:spacing w:val="-2"/>
                <w:sz w:val="17"/>
                <w:szCs w:val="17"/>
                <w:lang w:val="en-CA" w:eastAsia="en-CA"/>
              </w:rPr>
              <w:t>Clamydiae</w:t>
            </w:r>
            <w:proofErr w:type="spellEnd"/>
          </w:p>
          <w:p w14:paraId="6FA7A3DC" w14:textId="77777777" w:rsidR="00422EC3" w:rsidRPr="00422EC3" w:rsidRDefault="00422EC3" w:rsidP="00422EC3">
            <w:pPr>
              <w:spacing w:before="7" w:after="0" w:line="197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2"/>
                <w:sz w:val="17"/>
                <w:szCs w:val="17"/>
                <w:lang w:val="en-CA" w:eastAsia="en-CA"/>
              </w:rPr>
              <w:t>Класс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2"/>
                <w:sz w:val="17"/>
                <w:szCs w:val="17"/>
                <w:lang w:val="en-CA" w:eastAsia="en-CA"/>
              </w:rPr>
              <w:t>Clamydiae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 xml:space="preserve">. </w:t>
            </w: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2"/>
                <w:sz w:val="17"/>
                <w:szCs w:val="17"/>
                <w:lang w:val="en-CA" w:eastAsia="en-CA"/>
              </w:rPr>
              <w:t>Роды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2"/>
                <w:sz w:val="17"/>
                <w:szCs w:val="17"/>
                <w:lang w:val="en-CA" w:eastAsia="en-CA"/>
              </w:rPr>
              <w:t>:</w:t>
            </w:r>
            <w:r w:rsidRPr="00422EC3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2"/>
                <w:sz w:val="17"/>
                <w:szCs w:val="17"/>
                <w:lang w:val="en-CA" w:eastAsia="en-CA"/>
              </w:rPr>
              <w:t>Clamydia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2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2"/>
                <w:sz w:val="17"/>
                <w:szCs w:val="17"/>
                <w:lang w:val="en-CA" w:eastAsia="en-CA"/>
              </w:rPr>
              <w:t>Clamydophila</w:t>
            </w:r>
            <w:proofErr w:type="spellEnd"/>
          </w:p>
        </w:tc>
      </w:tr>
      <w:tr w:rsidR="00422EC3" w:rsidRPr="00422EC3" w14:paraId="5841AC94" w14:textId="77777777" w:rsidTr="00F724B1">
        <w:trPr>
          <w:trHeight w:hRule="exact" w:val="499"/>
        </w:trPr>
        <w:tc>
          <w:tcPr>
            <w:tcW w:w="752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54BF1C15" w14:textId="77777777" w:rsidR="00422EC3" w:rsidRPr="00422EC3" w:rsidRDefault="00422EC3" w:rsidP="00422EC3">
            <w:pPr>
              <w:spacing w:before="49" w:after="0" w:line="197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>Тип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Bold Italic" w:eastAsia="Times New Roman" w:hAnsi="Arial Bold Italic" w:cs="Arial Bold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Spirochaetes</w:t>
            </w:r>
            <w:proofErr w:type="spellEnd"/>
          </w:p>
          <w:p w14:paraId="42A53DD3" w14:textId="77777777" w:rsidR="00422EC3" w:rsidRPr="00422EC3" w:rsidRDefault="00422EC3" w:rsidP="00422EC3">
            <w:pPr>
              <w:spacing w:before="7" w:after="0" w:line="197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val="en-CA" w:eastAsia="en-CA"/>
              </w:rPr>
              <w:t>Класс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>Spirochaetes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 xml:space="preserve">. </w:t>
            </w: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val="en-CA" w:eastAsia="en-CA"/>
              </w:rPr>
              <w:t>Роды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val="en-CA" w:eastAsia="en-CA"/>
              </w:rPr>
              <w:t xml:space="preserve">: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>Spirochaeta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>Borrelia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>Treponema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en-CA" w:eastAsia="en-CA"/>
              </w:rPr>
              <w:t>Leptospira</w:t>
            </w:r>
            <w:proofErr w:type="spellEnd"/>
          </w:p>
        </w:tc>
      </w:tr>
      <w:tr w:rsidR="00422EC3" w:rsidRPr="00422EC3" w14:paraId="299F5B2E" w14:textId="77777777" w:rsidTr="00F724B1">
        <w:trPr>
          <w:trHeight w:hRule="exact" w:val="703"/>
        </w:trPr>
        <w:tc>
          <w:tcPr>
            <w:tcW w:w="752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6A869D4E" w14:textId="77777777" w:rsidR="00422EC3" w:rsidRPr="00422EC3" w:rsidRDefault="00422EC3" w:rsidP="00422EC3">
            <w:pPr>
              <w:spacing w:before="48" w:after="0" w:line="197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Тип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Bold Italic" w:eastAsia="Times New Roman" w:hAnsi="Arial Bold Italic" w:cs="Arial Bold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Bacteroidetes</w:t>
            </w:r>
            <w:proofErr w:type="spellEnd"/>
          </w:p>
          <w:p w14:paraId="494D969F" w14:textId="77777777" w:rsidR="00422EC3" w:rsidRPr="00422EC3" w:rsidRDefault="00422EC3" w:rsidP="00422EC3">
            <w:pPr>
              <w:spacing w:before="7" w:after="0" w:line="197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>Класс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Bacteroidetes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 xml:space="preserve">. </w:t>
            </w: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>Роды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 xml:space="preserve">: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Bacteroides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Porphyromonas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,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Prevotella</w:t>
            </w:r>
            <w:proofErr w:type="spellEnd"/>
          </w:p>
          <w:p w14:paraId="40983112" w14:textId="77777777" w:rsidR="00422EC3" w:rsidRPr="00422EC3" w:rsidRDefault="00422EC3" w:rsidP="00422EC3">
            <w:pPr>
              <w:spacing w:before="7" w:after="0" w:line="197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Класс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Flavobacteria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. </w:t>
            </w: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Род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: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Flavobacterium</w:t>
            </w:r>
            <w:proofErr w:type="spellEnd"/>
          </w:p>
        </w:tc>
      </w:tr>
      <w:tr w:rsidR="00422EC3" w:rsidRPr="00422EC3" w14:paraId="2A38475D" w14:textId="77777777" w:rsidTr="00F724B1">
        <w:trPr>
          <w:trHeight w:hRule="exact" w:val="499"/>
        </w:trPr>
        <w:tc>
          <w:tcPr>
            <w:tcW w:w="752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6179ACCE" w14:textId="77777777" w:rsidR="00422EC3" w:rsidRPr="00422EC3" w:rsidRDefault="00422EC3" w:rsidP="00422EC3">
            <w:pPr>
              <w:spacing w:before="49" w:after="0" w:line="197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Тип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Bold Italic" w:eastAsia="Times New Roman" w:hAnsi="Arial Bold Italic" w:cs="Arial Bold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Fusobacteria</w:t>
            </w:r>
            <w:proofErr w:type="spellEnd"/>
          </w:p>
          <w:p w14:paraId="13E7446A" w14:textId="77777777" w:rsidR="00422EC3" w:rsidRPr="00422EC3" w:rsidRDefault="00422EC3" w:rsidP="00422EC3">
            <w:pPr>
              <w:spacing w:before="7" w:after="0" w:line="197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>Класс</w:t>
            </w:r>
            <w:proofErr w:type="spellEnd"/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Fusobacteria</w:t>
            </w:r>
            <w:proofErr w:type="spellEnd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.</w:t>
            </w:r>
            <w:r w:rsidRPr="00422EC3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>Род</w:t>
            </w:r>
            <w:proofErr w:type="spellEnd"/>
            <w:r w:rsidRPr="00422EC3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>:</w:t>
            </w:r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422EC3">
              <w:rPr>
                <w:rFonts w:ascii="Arial Italic" w:eastAsia="Times New Roman" w:hAnsi="Arial Italic" w:cs="Arial Italic"/>
                <w:i/>
                <w:color w:val="221E20"/>
                <w:spacing w:val="-5"/>
                <w:sz w:val="17"/>
                <w:szCs w:val="17"/>
                <w:lang w:val="en-CA" w:eastAsia="en-CA"/>
              </w:rPr>
              <w:t>Fusobacterium</w:t>
            </w:r>
            <w:proofErr w:type="spellEnd"/>
          </w:p>
        </w:tc>
      </w:tr>
    </w:tbl>
    <w:p w14:paraId="4C167EBF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en-CA" w:eastAsia="en-CA"/>
        </w:rPr>
        <w:sectPr w:rsidR="00422EC3" w:rsidRPr="00422EC3">
          <w:type w:val="continuous"/>
          <w:pgSz w:w="9280" w:h="13240"/>
          <w:pgMar w:top="-20" w:right="0" w:bottom="-20" w:left="0" w:header="0" w:footer="0" w:gutter="0"/>
          <w:cols w:space="720"/>
        </w:sectPr>
      </w:pPr>
    </w:p>
    <w:p w14:paraId="16093590" w14:textId="77777777" w:rsidR="00422EC3" w:rsidRPr="00422EC3" w:rsidRDefault="00422EC3" w:rsidP="00422EC3">
      <w:pPr>
        <w:spacing w:after="0" w:line="240" w:lineRule="exact"/>
        <w:rPr>
          <w:rFonts w:ascii="Times New Roman" w:eastAsia="Times New Roman" w:hAnsi="Times New Roman" w:cs="Times New Roman"/>
          <w:sz w:val="24"/>
          <w:lang w:val="en-CA" w:eastAsia="en-CA"/>
        </w:rPr>
      </w:pPr>
      <w:r w:rsidRPr="00422EC3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62336" behindDoc="1" locked="0" layoutInCell="0" allowOverlap="1" wp14:anchorId="3E3B2546" wp14:editId="7E11D17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8966C" w14:textId="77777777" w:rsidR="00422EC3" w:rsidRPr="00422EC3" w:rsidRDefault="00422EC3" w:rsidP="00422EC3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val="en-CA" w:eastAsia="en-CA"/>
        </w:rPr>
      </w:pPr>
    </w:p>
    <w:p w14:paraId="291A5D94" w14:textId="77777777" w:rsidR="00422EC3" w:rsidRPr="00422EC3" w:rsidRDefault="00422EC3" w:rsidP="00422EC3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384BC72" w14:textId="77777777" w:rsidR="00422EC3" w:rsidRPr="00422EC3" w:rsidRDefault="00422EC3" w:rsidP="00422EC3">
      <w:pPr>
        <w:spacing w:before="76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Подразделение бактерий (в домене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val="en-CA" w:eastAsia="en-CA"/>
        </w:rPr>
        <w:t>Bacteria</w:t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) по особенностям строения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клеточной стенки связано с возможной вариабельностью их окраски в тот или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иной цвет по методу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Грама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По этому методу, предложенному в 1884 г. датским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ученым Х.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Грамом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бактерии делятся на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грамположительные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окрашиваемые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 сине-фиолетовый цвет, и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грамотрицательные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красящиеся в красный цвет.</w:t>
      </w:r>
      <w:proofErr w:type="gram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Однако оказалось, что бактерии с так называемым грамположительным типом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клеточной стенки (более толстой, чем у грамотрицательных бактерий), напр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мер бактерии рода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Mobiluncus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некоторые спорообразующие бактерии, вместо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обычной грамположительной имеют грамотрицательную окраску. Поэтому для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таксономии бактерий большую значимость, чем окраска по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Граму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имеют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ос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бенности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строения и химического состава клеточных стенок.</w:t>
      </w:r>
    </w:p>
    <w:p w14:paraId="463E5EC5" w14:textId="77777777" w:rsidR="00422EC3" w:rsidRPr="00422EC3" w:rsidRDefault="00422EC3" w:rsidP="00422EC3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Грамотрицательные бактерии 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имеют тонкую клеточную стенку (рис. 2.1).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 ним</w:t>
      </w:r>
      <w:r w:rsidRPr="00422EC3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относятся </w:t>
      </w:r>
      <w:r w:rsidRPr="00422EC3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сферические </w:t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формы (кокки — гонококки, менингококки, ве</w:t>
      </w:r>
      <w:proofErr w:type="gram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й-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лонеллы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), </w:t>
      </w:r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извитые —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спирохеты и спириллы, а также </w:t>
      </w:r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палочковидные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формы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 наиболее мелкие бактерии (риккетсии и хламидии</w:t>
      </w:r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облигатные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внутрикле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точные</w:t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паразиты).</w:t>
      </w:r>
    </w:p>
    <w:p w14:paraId="61C6810F" w14:textId="77777777" w:rsidR="00422EC3" w:rsidRPr="00422EC3" w:rsidRDefault="00422EC3" w:rsidP="00422EC3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Для </w:t>
      </w:r>
      <w:r w:rsidRPr="00422EC3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грамположительных бактерий 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характерна толстая клеточная стенка.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К ним</w:t>
      </w:r>
      <w:r w:rsidRPr="00422EC3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относятся </w:t>
      </w:r>
      <w:r w:rsidRPr="00422EC3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сферические формы </w:t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(кокки — стафилококки, стрептококки,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пневмококки), </w:t>
      </w:r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палочковидные 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формы</w:t>
      </w:r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 </w:t>
      </w:r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ветвящиеся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</w:t>
      </w:r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нитевидные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формы (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акт</w:t>
      </w: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номицеты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).</w:t>
      </w:r>
    </w:p>
    <w:p w14:paraId="1751FFF5" w14:textId="77777777" w:rsidR="00422EC3" w:rsidRPr="00422EC3" w:rsidRDefault="00422EC3" w:rsidP="00422EC3">
      <w:pPr>
        <w:spacing w:after="0" w:line="299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FD515DF" w14:textId="77777777" w:rsidR="00422EC3" w:rsidRPr="00422EC3" w:rsidRDefault="00422EC3" w:rsidP="00422EC3">
      <w:pPr>
        <w:spacing w:before="29" w:after="0" w:line="299" w:lineRule="exact"/>
        <w:ind w:left="924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>2.2.1. Формы бактерий</w:t>
      </w:r>
    </w:p>
    <w:p w14:paraId="6CB4EADE" w14:textId="77777777" w:rsidR="00422EC3" w:rsidRPr="00422EC3" w:rsidRDefault="00422EC3" w:rsidP="00422EC3">
      <w:pPr>
        <w:spacing w:before="94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Основные формы бактерий (кокки, палочки, спирохеты и др.) представлены на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рис. 2.1.</w:t>
      </w:r>
    </w:p>
    <w:p w14:paraId="73A34533" w14:textId="77777777" w:rsidR="00422EC3" w:rsidRPr="00422EC3" w:rsidRDefault="00422EC3" w:rsidP="00422EC3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9A2ADC9" w14:textId="77777777" w:rsidR="00422EC3" w:rsidRPr="00422EC3" w:rsidRDefault="00422EC3" w:rsidP="00422EC3">
      <w:pPr>
        <w:spacing w:before="20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Кокки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— шаровидные бактерии размером 0,5-1,0 мкм*, которые по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вз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имному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расположению делятся на микрококки, диплококки,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стрептокок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ки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тетракокки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сарцины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стафилококки.</w:t>
      </w:r>
    </w:p>
    <w:p w14:paraId="50F1E663" w14:textId="77777777" w:rsidR="00422EC3" w:rsidRPr="00422EC3" w:rsidRDefault="00422EC3" w:rsidP="00422EC3">
      <w:pPr>
        <w:spacing w:after="0" w:line="260" w:lineRule="exact"/>
        <w:ind w:left="1209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B205328" w14:textId="77777777" w:rsidR="00422EC3" w:rsidRPr="00422EC3" w:rsidRDefault="00422EC3" w:rsidP="00422EC3">
      <w:pPr>
        <w:tabs>
          <w:tab w:val="left" w:pos="1464"/>
          <w:tab w:val="left" w:pos="1464"/>
          <w:tab w:val="left" w:pos="1464"/>
          <w:tab w:val="left" w:pos="1464"/>
          <w:tab w:val="left" w:pos="1464"/>
          <w:tab w:val="left" w:pos="1464"/>
          <w:tab w:val="left" w:pos="1464"/>
        </w:tabs>
        <w:spacing w:before="20" w:after="0" w:line="260" w:lineRule="exact"/>
        <w:ind w:left="1209" w:right="647"/>
        <w:rPr>
          <w:rFonts w:ascii="Calibri" w:eastAsia="Times New Roman" w:hAnsi="Calibri" w:cs="Times New Roman"/>
          <w:lang w:eastAsia="en-CA"/>
        </w:rPr>
      </w:pPr>
      <w:proofErr w:type="gramStart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x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  Микрококки</w:t>
      </w:r>
      <w:proofErr w:type="gramEnd"/>
      <w:r w:rsidRPr="00422EC3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(от</w:t>
      </w:r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греч. </w:t>
      </w:r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micros</w:t>
      </w:r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— </w:t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малый) — отдельно расположенные клетки. 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x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 Диплококки</w:t>
      </w:r>
      <w:proofErr w:type="gramEnd"/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(от</w:t>
      </w:r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греч.</w:t>
      </w:r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diploos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— двойной)</w:t>
      </w:r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располагаются парами (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пневмо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кокк, гонококк, менингококк), так как клетки после деления не расходятся.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 Bold Italic" w:eastAsia="Times New Roman" w:hAnsi="Arial Bold Italic" w:cs="Arial Bold Italic"/>
          <w:color w:val="221E20"/>
          <w:sz w:val="21"/>
          <w:szCs w:val="21"/>
          <w:lang w:eastAsia="en-CA"/>
        </w:rPr>
        <w:tab/>
      </w:r>
      <w:r w:rsidRPr="00422EC3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Пневмококк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(возбудитель пневмонии) имеет с противоположных сторон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ланцетовидную форму, а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гонококк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(возбудитель гонореи) и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менингококк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(возбудитель эпидемического менингита) имеют форму кофейных зерен,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обращенных вогнутой поверхностью друг к другу (см. рис. 2.1).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x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 Стрептококки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(от греч.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streptos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цепочка) — клетки округлой или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выт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я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нутой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формы, составляющие цепочку вследствие деления клеток в одной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плоскости и сохранения связи между</w:t>
      </w:r>
      <w:r w:rsidRPr="00422EC3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ними в месте деления.</w:t>
      </w:r>
    </w:p>
    <w:p w14:paraId="522314A6" w14:textId="77777777" w:rsidR="00422EC3" w:rsidRPr="00422EC3" w:rsidRDefault="00422EC3" w:rsidP="00422EC3">
      <w:pPr>
        <w:spacing w:before="130" w:after="0" w:line="200" w:lineRule="exact"/>
        <w:ind w:left="924" w:right="687" w:firstLine="368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z w:val="16"/>
          <w:szCs w:val="16"/>
          <w:lang w:eastAsia="en-CA"/>
        </w:rPr>
        <w:t>* Размеры бактерий измеряются в микрометрах (</w:t>
      </w:r>
      <w:proofErr w:type="gramStart"/>
      <w:r w:rsidRPr="00422EC3">
        <w:rPr>
          <w:rFonts w:ascii="Arial" w:eastAsia="Times New Roman" w:hAnsi="Arial" w:cs="Arial"/>
          <w:color w:val="221E20"/>
          <w:sz w:val="16"/>
          <w:szCs w:val="16"/>
          <w:lang w:eastAsia="en-CA"/>
        </w:rPr>
        <w:t>мкм</w:t>
      </w:r>
      <w:proofErr w:type="gramEnd"/>
      <w:r w:rsidRPr="00422EC3">
        <w:rPr>
          <w:rFonts w:ascii="Arial" w:eastAsia="Times New Roman" w:hAnsi="Arial" w:cs="Arial"/>
          <w:color w:val="221E20"/>
          <w:sz w:val="16"/>
          <w:szCs w:val="16"/>
          <w:lang w:eastAsia="en-CA"/>
        </w:rPr>
        <w:t xml:space="preserve">), а размеры их отдельных компонентов — </w:t>
      </w:r>
      <w:r w:rsidRPr="00422EC3">
        <w:rPr>
          <w:rFonts w:ascii="Arial" w:eastAsia="Times New Roman" w:hAnsi="Arial" w:cs="Arial"/>
          <w:color w:val="221E20"/>
          <w:spacing w:val="-3"/>
          <w:sz w:val="16"/>
          <w:szCs w:val="16"/>
          <w:lang w:eastAsia="en-CA"/>
        </w:rPr>
        <w:t>в нанометрах (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16"/>
          <w:szCs w:val="16"/>
          <w:lang w:eastAsia="en-CA"/>
        </w:rPr>
        <w:t>нм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16"/>
          <w:szCs w:val="16"/>
          <w:lang w:eastAsia="en-CA"/>
        </w:rPr>
        <w:t xml:space="preserve">). Один микрометр равен 1000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16"/>
          <w:szCs w:val="16"/>
          <w:lang w:eastAsia="en-CA"/>
        </w:rPr>
        <w:t>нм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16"/>
          <w:szCs w:val="16"/>
          <w:lang w:eastAsia="en-CA"/>
        </w:rPr>
        <w:t>.</w:t>
      </w:r>
    </w:p>
    <w:p w14:paraId="26DC0C88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pgSz w:w="9280" w:h="13240"/>
          <w:pgMar w:top="-20" w:right="0" w:bottom="-20" w:left="0" w:header="0" w:footer="0" w:gutter="0"/>
          <w:cols w:space="720"/>
        </w:sectPr>
      </w:pPr>
    </w:p>
    <w:p w14:paraId="62D98A48" w14:textId="77777777" w:rsidR="00422EC3" w:rsidRPr="00422EC3" w:rsidRDefault="00422EC3" w:rsidP="00422EC3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22EC3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0C9E60D6" wp14:editId="32F59CA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134C1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481974B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A960785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8AB22AD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85E2AE1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F9FC005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E966831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B27FAB0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7C91870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8BB6D1C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9559EA5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4B3E0C1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3C22A87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AE62B6D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B1CB8C9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7E9B5BB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BEDC86A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C2E3930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454C67F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34FCABB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721448C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24F75D2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D67AD4B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D6FCBF8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4F0CC00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4CEECD9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1611A4C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53AAACE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6B76879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52F8FF2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CB21446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6C0A7B4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7EEA246" w14:textId="77777777" w:rsidR="00422EC3" w:rsidRPr="00422EC3" w:rsidRDefault="00422EC3" w:rsidP="00422EC3">
      <w:pPr>
        <w:spacing w:before="51" w:after="0" w:line="220" w:lineRule="exact"/>
        <w:ind w:left="810" w:right="785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1"/>
          <w:sz w:val="18"/>
          <w:szCs w:val="18"/>
          <w:lang w:eastAsia="en-CA"/>
        </w:rPr>
        <w:t>Рис. 2.1.</w:t>
      </w:r>
      <w:r w:rsidRPr="00422EC3">
        <w:rPr>
          <w:rFonts w:ascii="Arial" w:eastAsia="Times New Roman" w:hAnsi="Arial" w:cs="Arial"/>
          <w:color w:val="221E20"/>
          <w:spacing w:val="-1"/>
          <w:sz w:val="18"/>
          <w:szCs w:val="18"/>
          <w:lang w:eastAsia="en-CA"/>
        </w:rPr>
        <w:t xml:space="preserve"> Формы грамотрицательных и грамположительных бактерий. Некоторые бактерии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18"/>
          <w:szCs w:val="18"/>
          <w:lang w:eastAsia="en-CA"/>
        </w:rPr>
        <w:t>образуют споры, располагающиеся центрально (</w:t>
      </w:r>
      <w:r w:rsidRPr="00422EC3">
        <w:rPr>
          <w:rFonts w:ascii="Arial Italic" w:eastAsia="Times New Roman" w:hAnsi="Arial Italic" w:cs="Arial Italic"/>
          <w:i/>
          <w:color w:val="221E20"/>
          <w:spacing w:val="-3"/>
          <w:sz w:val="18"/>
          <w:szCs w:val="18"/>
          <w:lang w:eastAsia="en-CA"/>
        </w:rPr>
        <w:t>1</w:t>
      </w:r>
      <w:r w:rsidRPr="00422EC3">
        <w:rPr>
          <w:rFonts w:ascii="Arial" w:eastAsia="Times New Roman" w:hAnsi="Arial" w:cs="Arial"/>
          <w:color w:val="221E20"/>
          <w:spacing w:val="-3"/>
          <w:sz w:val="18"/>
          <w:szCs w:val="18"/>
          <w:lang w:eastAsia="en-CA"/>
        </w:rPr>
        <w:t xml:space="preserve">),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18"/>
          <w:szCs w:val="18"/>
          <w:lang w:eastAsia="en-CA"/>
        </w:rPr>
        <w:t>субтерминально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18"/>
          <w:szCs w:val="18"/>
          <w:lang w:eastAsia="en-CA"/>
        </w:rPr>
        <w:t xml:space="preserve"> (</w:t>
      </w:r>
      <w:r w:rsidRPr="00422EC3">
        <w:rPr>
          <w:rFonts w:ascii="Arial Italic" w:eastAsia="Times New Roman" w:hAnsi="Arial Italic" w:cs="Arial Italic"/>
          <w:i/>
          <w:color w:val="221E20"/>
          <w:spacing w:val="-3"/>
          <w:sz w:val="18"/>
          <w:szCs w:val="18"/>
          <w:lang w:eastAsia="en-CA"/>
        </w:rPr>
        <w:t>2</w:t>
      </w:r>
      <w:r w:rsidRPr="00422EC3">
        <w:rPr>
          <w:rFonts w:ascii="Arial" w:eastAsia="Times New Roman" w:hAnsi="Arial" w:cs="Arial"/>
          <w:color w:val="221E20"/>
          <w:spacing w:val="-3"/>
          <w:sz w:val="18"/>
          <w:szCs w:val="18"/>
          <w:lang w:eastAsia="en-CA"/>
        </w:rPr>
        <w:t xml:space="preserve">) или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18"/>
          <w:szCs w:val="18"/>
          <w:lang w:eastAsia="en-CA"/>
        </w:rPr>
        <w:t>терминально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18"/>
          <w:szCs w:val="18"/>
          <w:lang w:eastAsia="en-CA"/>
        </w:rPr>
        <w:t xml:space="preserve"> (</w:t>
      </w:r>
      <w:r w:rsidRPr="00422EC3">
        <w:rPr>
          <w:rFonts w:ascii="Arial Italic" w:eastAsia="Times New Roman" w:hAnsi="Arial Italic" w:cs="Arial Italic"/>
          <w:i/>
          <w:color w:val="221E20"/>
          <w:spacing w:val="-3"/>
          <w:sz w:val="18"/>
          <w:szCs w:val="18"/>
          <w:lang w:eastAsia="en-CA"/>
        </w:rPr>
        <w:t>3</w:t>
      </w:r>
      <w:r w:rsidRPr="00422EC3">
        <w:rPr>
          <w:rFonts w:ascii="Arial" w:eastAsia="Times New Roman" w:hAnsi="Arial" w:cs="Arial"/>
          <w:color w:val="221E20"/>
          <w:spacing w:val="-3"/>
          <w:sz w:val="18"/>
          <w:szCs w:val="18"/>
          <w:lang w:eastAsia="en-CA"/>
        </w:rPr>
        <w:t>)</w:t>
      </w:r>
    </w:p>
    <w:p w14:paraId="68D410E6" w14:textId="77777777" w:rsidR="00422EC3" w:rsidRPr="00422EC3" w:rsidRDefault="00422EC3" w:rsidP="00422EC3">
      <w:pPr>
        <w:spacing w:after="0" w:line="260" w:lineRule="exact"/>
        <w:ind w:left="1095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A992D9C" w14:textId="77777777" w:rsidR="00422EC3" w:rsidRPr="00422EC3" w:rsidRDefault="00422EC3" w:rsidP="00422EC3">
      <w:pPr>
        <w:tabs>
          <w:tab w:val="left" w:pos="1350"/>
          <w:tab w:val="left" w:pos="1350"/>
        </w:tabs>
        <w:spacing w:before="227" w:after="0" w:line="260" w:lineRule="exact"/>
        <w:ind w:left="1095" w:right="761"/>
        <w:rPr>
          <w:rFonts w:ascii="Calibri" w:eastAsia="Times New Roman" w:hAnsi="Calibri" w:cs="Times New Roman"/>
          <w:lang w:eastAsia="en-CA"/>
        </w:rPr>
      </w:pP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x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Сарцины</w:t>
      </w:r>
      <w:proofErr w:type="spellEnd"/>
      <w:proofErr w:type="gramEnd"/>
      <w:r w:rsidRPr="00422EC3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(от лат.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sarcina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связка, тюк) располагаются в виде пакетов из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восьми и более кокков, так как они образуются при делении клетки в трех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взаимно перпендикулярных плоскостях.</w:t>
      </w:r>
    </w:p>
    <w:p w14:paraId="51777C48" w14:textId="77777777" w:rsidR="00422EC3" w:rsidRPr="00422EC3" w:rsidRDefault="00422EC3" w:rsidP="00422EC3">
      <w:pPr>
        <w:tabs>
          <w:tab w:val="left" w:pos="1350"/>
          <w:tab w:val="left" w:pos="1350"/>
        </w:tabs>
        <w:spacing w:after="0" w:line="260" w:lineRule="exact"/>
        <w:ind w:left="1095" w:right="761"/>
        <w:rPr>
          <w:rFonts w:ascii="Calibri" w:eastAsia="Times New Roman" w:hAnsi="Calibri" w:cs="Times New Roman"/>
          <w:lang w:eastAsia="en-CA"/>
        </w:rPr>
      </w:pP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x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 Стафилококки</w:t>
      </w:r>
      <w:proofErr w:type="gram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(от греч.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staphyle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виноградная гроздь) — кокки,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распо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ложенные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 виде грозди винограда в результате деления в разных плоско-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стях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.</w:t>
      </w:r>
    </w:p>
    <w:p w14:paraId="6FE7C25A" w14:textId="77777777" w:rsidR="00422EC3" w:rsidRPr="00422EC3" w:rsidRDefault="00422EC3" w:rsidP="00422EC3">
      <w:pPr>
        <w:spacing w:after="0" w:line="260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917DBA0" w14:textId="77777777" w:rsidR="00422EC3" w:rsidRPr="00422EC3" w:rsidRDefault="00422EC3" w:rsidP="00422EC3">
      <w:pPr>
        <w:spacing w:before="20" w:after="0" w:line="260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Палочковидные бактерии</w:t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различаются по размерам, форме концов 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клетки и взаимному расположению клеток. Палочки могут быть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правил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ь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ной (кишечная палочка) и неправильной (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коринебактерии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 формы, в том 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числе ветвящиеся, например у актиномицетов. К наиболее мелким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пало</w:t>
      </w: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ч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ковидным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бактериям относятся риккетсии.</w:t>
      </w:r>
    </w:p>
    <w:p w14:paraId="13515661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pgSz w:w="9280" w:h="13240"/>
          <w:pgMar w:top="-20" w:right="0" w:bottom="-20" w:left="0" w:header="0" w:footer="0" w:gutter="0"/>
          <w:cols w:space="720"/>
        </w:sectPr>
      </w:pPr>
    </w:p>
    <w:p w14:paraId="326B8521" w14:textId="77777777" w:rsidR="00422EC3" w:rsidRPr="00422EC3" w:rsidRDefault="00422EC3" w:rsidP="00422EC3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22EC3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64384" behindDoc="1" locked="0" layoutInCell="0" allowOverlap="1" wp14:anchorId="138875C3" wp14:editId="751A764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F1E2D" w14:textId="77777777" w:rsidR="00422EC3" w:rsidRPr="00422EC3" w:rsidRDefault="00422EC3" w:rsidP="00422EC3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D6A255C" w14:textId="77777777" w:rsidR="00422EC3" w:rsidRPr="00422EC3" w:rsidRDefault="00422EC3" w:rsidP="00422EC3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C280F63" w14:textId="77777777" w:rsidR="00422EC3" w:rsidRPr="00422EC3" w:rsidRDefault="00422EC3" w:rsidP="00422EC3">
      <w:pPr>
        <w:spacing w:before="56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Длина клеток варьирует от 1,0 до 10 мкм, толщина — от 0,5 до 2,0</w:t>
      </w:r>
      <w:r w:rsidRPr="00422EC3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мкм. Ко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цы</w:t>
      </w:r>
      <w:proofErr w:type="spellEnd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палочек могут быть как бы обрезанными (сибиреязвенная бацилла), за-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кругленными (кишечная палочка), заостренными (</w:t>
      </w:r>
      <w:proofErr w:type="spellStart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фузобактерии</w:t>
      </w:r>
      <w:proofErr w:type="spellEnd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) или в виде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утолщения. В последнем случае палочка похожа на булаву (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коринебактерии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дифтерии).</w:t>
      </w:r>
    </w:p>
    <w:p w14:paraId="27E3486B" w14:textId="77777777" w:rsidR="00422EC3" w:rsidRPr="00422EC3" w:rsidRDefault="00422EC3" w:rsidP="00422EC3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Слегка изогнутые палочки называются </w:t>
      </w:r>
      <w:r w:rsidRPr="00422EC3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>вибрионами</w:t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(холерный вибрион). </w:t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Большинство палочковидных бактерий располагается беспорядочно, так как после деления клетки расходятся. Если после деления клетки остаются 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св</w:t>
      </w:r>
      <w:proofErr w:type="gram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я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занными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общими фрагментами клеточной стенки и не расходятся, то они рас-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полагаются под углом друг к другу (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коринебактерии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дифтерии) или образуют 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цепочку (сибиреязвенная бацилла).</w:t>
      </w:r>
    </w:p>
    <w:p w14:paraId="555E09A9" w14:textId="77777777" w:rsidR="00422EC3" w:rsidRPr="00422EC3" w:rsidRDefault="00422EC3" w:rsidP="00422EC3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3A57B9A" w14:textId="77777777" w:rsidR="00422EC3" w:rsidRPr="00422EC3" w:rsidRDefault="00422EC3" w:rsidP="00422EC3">
      <w:pPr>
        <w:spacing w:before="20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Извитые формы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— спиралевидные бактерии, к которым 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относятся</w:t>
      </w:r>
      <w:proofErr w:type="gram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спи-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7"/>
          <w:w w:val="96"/>
          <w:sz w:val="21"/>
          <w:szCs w:val="21"/>
          <w:lang w:eastAsia="en-CA"/>
        </w:rPr>
        <w:t>риллы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w w:val="96"/>
          <w:sz w:val="21"/>
          <w:szCs w:val="21"/>
          <w:lang w:eastAsia="en-CA"/>
        </w:rPr>
        <w:t xml:space="preserve">,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7"/>
          <w:w w:val="96"/>
          <w:sz w:val="21"/>
          <w:szCs w:val="21"/>
          <w:lang w:eastAsia="en-CA"/>
        </w:rPr>
        <w:t>кампилобактерии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w w:val="96"/>
          <w:sz w:val="21"/>
          <w:szCs w:val="21"/>
          <w:lang w:eastAsia="en-CA"/>
        </w:rPr>
        <w:t xml:space="preserve">,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7"/>
          <w:w w:val="96"/>
          <w:sz w:val="21"/>
          <w:szCs w:val="21"/>
          <w:lang w:eastAsia="en-CA"/>
        </w:rPr>
        <w:t>хеликобактерии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w w:val="96"/>
          <w:sz w:val="21"/>
          <w:szCs w:val="21"/>
          <w:lang w:eastAsia="en-CA"/>
        </w:rPr>
        <w:t xml:space="preserve"> и </w:t>
      </w:r>
      <w:r w:rsidRPr="00422EC3">
        <w:rPr>
          <w:rFonts w:ascii="Arial Italic" w:eastAsia="Times New Roman" w:hAnsi="Arial Italic" w:cs="Arial Italic"/>
          <w:i/>
          <w:color w:val="221E20"/>
          <w:spacing w:val="-7"/>
          <w:w w:val="96"/>
          <w:sz w:val="21"/>
          <w:szCs w:val="21"/>
          <w:lang w:eastAsia="en-CA"/>
        </w:rPr>
        <w:t>спирохеты</w:t>
      </w:r>
      <w:r w:rsidRPr="00422EC3">
        <w:rPr>
          <w:rFonts w:ascii="Arial" w:eastAsia="Times New Roman" w:hAnsi="Arial" w:cs="Arial"/>
          <w:color w:val="221E20"/>
          <w:spacing w:val="-7"/>
          <w:w w:val="96"/>
          <w:sz w:val="21"/>
          <w:szCs w:val="21"/>
          <w:lang w:eastAsia="en-CA"/>
        </w:rPr>
        <w:t>.</w:t>
      </w:r>
    </w:p>
    <w:p w14:paraId="4E83894D" w14:textId="77777777" w:rsidR="00422EC3" w:rsidRPr="00422EC3" w:rsidRDefault="00422EC3" w:rsidP="00422EC3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7373E51" w14:textId="77777777" w:rsidR="00422EC3" w:rsidRPr="00422EC3" w:rsidRDefault="00422EC3" w:rsidP="00422EC3">
      <w:pPr>
        <w:spacing w:before="20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Спириллы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имеют вид штопорообразно извитых клеток. К патогенным сп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риллам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относится возбудитель содоку (болезнь укуса крыс).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Кампилобакт</w:t>
      </w:r>
      <w:proofErr w:type="gramStart"/>
      <w:r w:rsidRPr="00422EC3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е</w:t>
      </w:r>
      <w:proofErr w:type="spellEnd"/>
      <w:r w:rsidRPr="00422EC3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рии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хеликобактерии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имеют изгибы как у крыла летящей чайки.</w:t>
      </w:r>
    </w:p>
    <w:p w14:paraId="0D5E801F" w14:textId="77777777" w:rsidR="00422EC3" w:rsidRPr="00422EC3" w:rsidRDefault="00422EC3" w:rsidP="00422EC3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Спирохеты</w:t>
      </w:r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тонкие, длинные, извитые (спиралевидной формы) бактерии,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отличающиеся от спирилл подвижностью, обусловленной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сгибательными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з-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менениями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клеток. Они имеют тонкую наружную мембрану клеточной стенки,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окружающую протоплазматический цилиндр с цитоплазматической мембраной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периплазматические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фибриллы (жгутики), которые как бы закручиваются в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круг протоплазматического цилиндра спирохеты, придавая ей винтообразную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форму (первичные завитки спирохет).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Периплазматические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фибриллы —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ан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логи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обычных жгутиков бактерий и представляют собой сократительный белок 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флагеллин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.</w:t>
      </w:r>
    </w:p>
    <w:p w14:paraId="7D65DECE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82171DB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619C37D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56D5F96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FF8DAC7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8EDE399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9416695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D0941AA" w14:textId="77777777" w:rsidR="00422EC3" w:rsidRPr="00422EC3" w:rsidRDefault="00422EC3" w:rsidP="00422EC3">
      <w:pPr>
        <w:tabs>
          <w:tab w:val="left" w:pos="2753"/>
        </w:tabs>
        <w:spacing w:before="94" w:after="0" w:line="220" w:lineRule="exact"/>
        <w:ind w:left="924" w:right="672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4"/>
          <w:sz w:val="18"/>
          <w:szCs w:val="18"/>
          <w:lang w:eastAsia="en-CA"/>
        </w:rPr>
        <w:t>Рис. 2.2.</w:t>
      </w:r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 xml:space="preserve">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Электронограмма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 xml:space="preserve"> фрагмента клетки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18"/>
          <w:szCs w:val="18"/>
          <w:lang w:val="en-CA" w:eastAsia="en-CA"/>
        </w:rPr>
        <w:t>Treponema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18"/>
          <w:szCs w:val="18"/>
          <w:lang w:eastAsia="en-CA"/>
        </w:rPr>
        <w:t xml:space="preserve">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18"/>
          <w:szCs w:val="18"/>
          <w:lang w:val="en-CA" w:eastAsia="en-CA"/>
        </w:rPr>
        <w:t>pallidum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 xml:space="preserve"> (негативное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контрастиров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а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18"/>
          <w:szCs w:val="18"/>
          <w:lang w:eastAsia="en-CA"/>
        </w:rPr>
        <w:tab/>
      </w:r>
      <w:proofErr w:type="spellStart"/>
      <w:r w:rsidRPr="00422EC3">
        <w:rPr>
          <w:rFonts w:ascii="Arial" w:eastAsia="Times New Roman" w:hAnsi="Arial" w:cs="Arial"/>
          <w:color w:val="221E20"/>
          <w:spacing w:val="-6"/>
          <w:sz w:val="18"/>
          <w:szCs w:val="18"/>
          <w:lang w:eastAsia="en-CA"/>
        </w:rPr>
        <w:t>ние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18"/>
          <w:szCs w:val="18"/>
          <w:lang w:eastAsia="en-CA"/>
        </w:rPr>
        <w:t xml:space="preserve">) (по Н.М. </w:t>
      </w:r>
      <w:proofErr w:type="spellStart"/>
      <w:r w:rsidRPr="00422EC3">
        <w:rPr>
          <w:rFonts w:ascii="Arial" w:eastAsia="Times New Roman" w:hAnsi="Arial" w:cs="Arial"/>
          <w:color w:val="221E20"/>
          <w:spacing w:val="-6"/>
          <w:sz w:val="18"/>
          <w:szCs w:val="18"/>
          <w:lang w:eastAsia="en-CA"/>
        </w:rPr>
        <w:t>Овчинникову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18"/>
          <w:szCs w:val="18"/>
          <w:lang w:eastAsia="en-CA"/>
        </w:rPr>
        <w:t xml:space="preserve"> и В.В. </w:t>
      </w:r>
      <w:proofErr w:type="spellStart"/>
      <w:r w:rsidRPr="00422EC3">
        <w:rPr>
          <w:rFonts w:ascii="Arial" w:eastAsia="Times New Roman" w:hAnsi="Arial" w:cs="Arial"/>
          <w:color w:val="221E20"/>
          <w:spacing w:val="-6"/>
          <w:sz w:val="18"/>
          <w:szCs w:val="18"/>
          <w:lang w:eastAsia="en-CA"/>
        </w:rPr>
        <w:t>Делекторскому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18"/>
          <w:szCs w:val="18"/>
          <w:lang w:eastAsia="en-CA"/>
        </w:rPr>
        <w:t>)</w:t>
      </w:r>
    </w:p>
    <w:p w14:paraId="2728E0F0" w14:textId="77777777" w:rsidR="00422EC3" w:rsidRPr="00422EC3" w:rsidRDefault="00422EC3" w:rsidP="00422EC3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64A2A48" w14:textId="77777777" w:rsidR="00422EC3" w:rsidRPr="00422EC3" w:rsidRDefault="00422EC3" w:rsidP="00422EC3">
      <w:pPr>
        <w:spacing w:before="7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Они прикреплены к концам клетки (рис. 2.2) и направлены навстречу друг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другу. Другой конец фибрилл свободен. Число и расположение фибрилл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варь</w:t>
      </w: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руют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у разных видов. Фибриллы участвуют в передвижении спирохет,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прид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вая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клеткам вращательное,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сгибательное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 поступательное движение. При этом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спирохеты образуют петли, завитки, изгибы, которые названы вторичными з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витками. Спирохеты плохо воспринимают красители. Обычно их окрашивают</w:t>
      </w:r>
    </w:p>
    <w:p w14:paraId="4644F6DB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pgSz w:w="9280" w:h="13240"/>
          <w:pgMar w:top="-20" w:right="0" w:bottom="-20" w:left="0" w:header="0" w:footer="0" w:gutter="0"/>
          <w:cols w:space="720"/>
        </w:sectPr>
      </w:pPr>
    </w:p>
    <w:p w14:paraId="5EBEFC35" w14:textId="77777777" w:rsidR="00422EC3" w:rsidRPr="00422EC3" w:rsidRDefault="00422EC3" w:rsidP="00422EC3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22EC3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65408" behindDoc="1" locked="0" layoutInCell="0" allowOverlap="1" wp14:anchorId="13397E95" wp14:editId="1FB9D18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E767C" w14:textId="77777777" w:rsidR="00422EC3" w:rsidRPr="00422EC3" w:rsidRDefault="00422EC3" w:rsidP="00422EC3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1DAF6E8" w14:textId="77777777" w:rsidR="00422EC3" w:rsidRPr="00422EC3" w:rsidRDefault="00422EC3" w:rsidP="00422EC3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83EF407" w14:textId="77777777" w:rsidR="00422EC3" w:rsidRPr="00422EC3" w:rsidRDefault="00422EC3" w:rsidP="00422EC3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по Романовскому-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Гимзе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или серебрением. В живом виде спирохеты исследуют с помощью фазово-контрастной или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темнопольной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микроскопии.</w:t>
      </w:r>
    </w:p>
    <w:p w14:paraId="622490E6" w14:textId="77777777" w:rsidR="00422EC3" w:rsidRPr="00422EC3" w:rsidRDefault="00422EC3" w:rsidP="00422EC3">
      <w:pPr>
        <w:spacing w:after="0" w:line="207" w:lineRule="exact"/>
        <w:ind w:left="331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FD7B806" w14:textId="77777777" w:rsidR="00422EC3" w:rsidRPr="00422EC3" w:rsidRDefault="00422EC3" w:rsidP="00422EC3">
      <w:pPr>
        <w:spacing w:after="0" w:line="207" w:lineRule="exact"/>
        <w:ind w:left="331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1BB8A50" w14:textId="77777777" w:rsidR="00422EC3" w:rsidRPr="00422EC3" w:rsidRDefault="00422EC3" w:rsidP="00422EC3">
      <w:pPr>
        <w:spacing w:after="0" w:line="207" w:lineRule="exact"/>
        <w:ind w:left="331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2B5C128" w14:textId="77777777" w:rsidR="00422EC3" w:rsidRPr="00422EC3" w:rsidRDefault="00422EC3" w:rsidP="00422EC3">
      <w:pPr>
        <w:spacing w:after="0" w:line="207" w:lineRule="exact"/>
        <w:ind w:left="331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1BFE7CF" w14:textId="77777777" w:rsidR="00422EC3" w:rsidRPr="00422EC3" w:rsidRDefault="00422EC3" w:rsidP="00422EC3">
      <w:pPr>
        <w:spacing w:after="0" w:line="207" w:lineRule="exact"/>
        <w:ind w:left="331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A2CDD99" w14:textId="77777777" w:rsidR="00422EC3" w:rsidRPr="00422EC3" w:rsidRDefault="00422EC3" w:rsidP="00422EC3">
      <w:pPr>
        <w:spacing w:after="0" w:line="207" w:lineRule="exact"/>
        <w:ind w:left="331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63DF18D" w14:textId="77777777" w:rsidR="00422EC3" w:rsidRPr="00422EC3" w:rsidRDefault="00422EC3" w:rsidP="00422EC3">
      <w:pPr>
        <w:spacing w:after="0" w:line="207" w:lineRule="exact"/>
        <w:ind w:left="331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1688630" w14:textId="77777777" w:rsidR="00422EC3" w:rsidRPr="00422EC3" w:rsidRDefault="00422EC3" w:rsidP="00422EC3">
      <w:pPr>
        <w:spacing w:after="0" w:line="207" w:lineRule="exact"/>
        <w:ind w:left="331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1F0C2B8" w14:textId="77777777" w:rsidR="00422EC3" w:rsidRPr="00422EC3" w:rsidRDefault="00422EC3" w:rsidP="00422EC3">
      <w:pPr>
        <w:spacing w:after="0" w:line="207" w:lineRule="exact"/>
        <w:ind w:left="331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C6ADA2B" w14:textId="77777777" w:rsidR="00422EC3" w:rsidRPr="00422EC3" w:rsidRDefault="00422EC3" w:rsidP="00422EC3">
      <w:pPr>
        <w:spacing w:after="0" w:line="207" w:lineRule="exact"/>
        <w:ind w:left="331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A408ED8" w14:textId="77777777" w:rsidR="00422EC3" w:rsidRPr="00422EC3" w:rsidRDefault="00422EC3" w:rsidP="00422EC3">
      <w:pPr>
        <w:spacing w:after="0" w:line="207" w:lineRule="exact"/>
        <w:ind w:left="331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9B4CB9D" w14:textId="77777777" w:rsidR="00422EC3" w:rsidRPr="00422EC3" w:rsidRDefault="00422EC3" w:rsidP="00422EC3">
      <w:pPr>
        <w:spacing w:before="127" w:after="0" w:line="207" w:lineRule="exact"/>
        <w:ind w:left="3312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4"/>
          <w:sz w:val="18"/>
          <w:szCs w:val="18"/>
          <w:lang w:eastAsia="en-CA"/>
        </w:rPr>
        <w:t xml:space="preserve">Рис. 2.3. </w:t>
      </w:r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Морфология спирохет</w:t>
      </w:r>
    </w:p>
    <w:p w14:paraId="77F40306" w14:textId="77777777" w:rsidR="00422EC3" w:rsidRPr="00422EC3" w:rsidRDefault="00422EC3" w:rsidP="00422EC3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724F7D6" w14:textId="77777777" w:rsidR="00422EC3" w:rsidRPr="00422EC3" w:rsidRDefault="00422EC3" w:rsidP="00422EC3">
      <w:pPr>
        <w:spacing w:before="10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Спирохеты   представлены   тремя   родами,   патогенными   для   человека: </w:t>
      </w:r>
      <w:proofErr w:type="spellStart"/>
      <w:proofErr w:type="gramStart"/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Treponema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</w:t>
      </w:r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Borrelia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</w:t>
      </w:r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Leptospira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(рис. 2.3)</w:t>
      </w:r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.</w:t>
      </w:r>
      <w:proofErr w:type="gramEnd"/>
    </w:p>
    <w:p w14:paraId="1044B3EC" w14:textId="77777777" w:rsidR="00422EC3" w:rsidRPr="00422EC3" w:rsidRDefault="00422EC3" w:rsidP="00422EC3">
      <w:pPr>
        <w:tabs>
          <w:tab w:val="left" w:pos="1350"/>
          <w:tab w:val="left" w:pos="1350"/>
          <w:tab w:val="left" w:pos="1350"/>
          <w:tab w:val="left" w:pos="1350"/>
        </w:tabs>
        <w:spacing w:after="0" w:line="260" w:lineRule="exact"/>
        <w:ind w:left="1095" w:right="761"/>
        <w:rPr>
          <w:rFonts w:ascii="Calibri" w:eastAsia="Times New Roman" w:hAnsi="Calibri" w:cs="Times New Roman"/>
          <w:lang w:eastAsia="en-CA"/>
        </w:rPr>
      </w:pPr>
      <w:proofErr w:type="gramStart"/>
      <w:r w:rsidRPr="00422EC3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x</w:t>
      </w:r>
      <w:r w:rsidRPr="00422EC3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 xml:space="preserve">  Трепонемы</w:t>
      </w:r>
      <w:proofErr w:type="gram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(род </w:t>
      </w:r>
      <w:r w:rsidRPr="00422EC3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Т</w:t>
      </w:r>
      <w:r w:rsidRPr="00422EC3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r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еропета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)</w:t>
      </w:r>
      <w:r w:rsidRPr="00422EC3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имеют вид тонких штопорообразно 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закру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ченных</w:t>
      </w:r>
      <w:proofErr w:type="spellEnd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нитей с 8-12 равномерными</w:t>
      </w:r>
      <w:r w:rsidRPr="00422EC3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мелкими завитками. Патогенными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представителями являются </w:t>
      </w:r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T</w:t>
      </w:r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pallidum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возбудитель сифилиса, </w:t>
      </w:r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T</w:t>
      </w:r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perte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 Italic" w:eastAsia="Times New Roman" w:hAnsi="Arial Italic" w:cs="Arial Italic"/>
          <w:color w:val="221E20"/>
          <w:sz w:val="21"/>
          <w:szCs w:val="21"/>
          <w:lang w:eastAsia="en-CA"/>
        </w:rPr>
        <w:tab/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nue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возбудитель тропической болезни — фрамбезии. Имеются и сапр</w:t>
      </w: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фиты — обитатели полости рта человека, ила водоемов.</w:t>
      </w:r>
    </w:p>
    <w:p w14:paraId="36B71CC8" w14:textId="77777777" w:rsidR="00422EC3" w:rsidRPr="00422EC3" w:rsidRDefault="00422EC3" w:rsidP="00422EC3">
      <w:pPr>
        <w:tabs>
          <w:tab w:val="left" w:pos="1350"/>
          <w:tab w:val="left" w:pos="1350"/>
        </w:tabs>
        <w:spacing w:after="0" w:line="260" w:lineRule="exact"/>
        <w:ind w:left="1095" w:right="761"/>
        <w:rPr>
          <w:rFonts w:ascii="Calibri" w:eastAsia="Times New Roman" w:hAnsi="Calibri" w:cs="Times New Roman"/>
          <w:lang w:eastAsia="en-CA"/>
        </w:rPr>
      </w:pPr>
      <w:proofErr w:type="gramStart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x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2"/>
          <w:sz w:val="21"/>
          <w:szCs w:val="21"/>
          <w:lang w:eastAsia="en-CA"/>
        </w:rPr>
        <w:t xml:space="preserve"> 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2"/>
          <w:sz w:val="21"/>
          <w:szCs w:val="21"/>
          <w:lang w:eastAsia="en-CA"/>
        </w:rPr>
        <w:t>Боррелии</w:t>
      </w:r>
      <w:proofErr w:type="spellEnd"/>
      <w:proofErr w:type="gramEnd"/>
      <w:r w:rsidRPr="00422EC3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(род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Borrelia</w:t>
      </w:r>
      <w:proofErr w:type="spellEnd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) в отличие от трепонем</w:t>
      </w:r>
      <w:r w:rsidRPr="00422EC3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имеют по 3-8 крупных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завитков. К</w:t>
      </w:r>
      <w:r w:rsidRPr="00422EC3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ним относятся возбудитель возвратного тифа (</w:t>
      </w:r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B</w:t>
      </w:r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recurrentis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 возбудители болезни Лайма (</w:t>
      </w:r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B</w:t>
      </w:r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burgdorferi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 др.).</w:t>
      </w:r>
    </w:p>
    <w:p w14:paraId="29D7F967" w14:textId="77777777" w:rsidR="00422EC3" w:rsidRPr="00422EC3" w:rsidRDefault="00422EC3" w:rsidP="00422EC3">
      <w:pPr>
        <w:tabs>
          <w:tab w:val="left" w:pos="1350"/>
          <w:tab w:val="left" w:pos="1350"/>
          <w:tab w:val="left" w:pos="1350"/>
          <w:tab w:val="left" w:pos="1350"/>
          <w:tab w:val="left" w:pos="1350"/>
        </w:tabs>
        <w:spacing w:after="0" w:line="260" w:lineRule="exact"/>
        <w:ind w:left="1095" w:right="760"/>
        <w:rPr>
          <w:rFonts w:ascii="Calibri" w:eastAsia="Times New Roman" w:hAnsi="Calibri" w:cs="Times New Roman"/>
          <w:lang w:eastAsia="en-CA"/>
        </w:rPr>
      </w:pPr>
      <w:proofErr w:type="gramStart"/>
      <w:r w:rsidRPr="00422EC3">
        <w:rPr>
          <w:rFonts w:ascii="Arial" w:eastAsia="Times New Roman" w:hAnsi="Arial" w:cs="Arial"/>
          <w:color w:val="221E20"/>
          <w:spacing w:val="3"/>
          <w:sz w:val="21"/>
          <w:szCs w:val="21"/>
          <w:lang w:val="en-CA" w:eastAsia="en-CA"/>
        </w:rPr>
        <w:t>x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3"/>
          <w:sz w:val="21"/>
          <w:szCs w:val="21"/>
          <w:lang w:eastAsia="en-CA"/>
        </w:rPr>
        <w:t xml:space="preserve">  Лептоспиры</w:t>
      </w:r>
      <w:proofErr w:type="gramEnd"/>
      <w:r w:rsidRPr="00422EC3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(род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3"/>
          <w:sz w:val="21"/>
          <w:szCs w:val="21"/>
          <w:lang w:val="en-CA" w:eastAsia="en-CA"/>
        </w:rPr>
        <w:t>Leptospira</w:t>
      </w:r>
      <w:proofErr w:type="spellEnd"/>
      <w:r w:rsidRPr="00422EC3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) имеют завитки неглубокие и частые —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  <w:t xml:space="preserve">в виде закрученной веревки. Концы этих спирохет изогнуты наподобие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крючков с утолщениями на концах. Образуя вторичные завитки, они пр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обретают вид букв </w:t>
      </w:r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</w:t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или </w:t>
      </w:r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С. </w:t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Патогенный представитель </w:t>
      </w:r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L</w:t>
      </w:r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interrogans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вызы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вает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лептоспироз при попадании в организм с водой или пищей, приводя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 развитию кровоизлияний и желтухи.</w:t>
      </w:r>
    </w:p>
    <w:p w14:paraId="5D87A89A" w14:textId="77777777" w:rsidR="00422EC3" w:rsidRPr="00422EC3" w:rsidRDefault="00422EC3" w:rsidP="00422EC3">
      <w:pPr>
        <w:spacing w:after="0" w:line="241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85C0106" w14:textId="77777777" w:rsidR="00422EC3" w:rsidRPr="00422EC3" w:rsidRDefault="00422EC3" w:rsidP="00422EC3">
      <w:pPr>
        <w:spacing w:before="55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Ветвящиеся, нитевидные формы и палочки неправильной формы</w:t>
      </w:r>
    </w:p>
    <w:p w14:paraId="3CA01E4B" w14:textId="77777777" w:rsidR="00422EC3" w:rsidRPr="00422EC3" w:rsidRDefault="00422EC3" w:rsidP="00422EC3">
      <w:pPr>
        <w:spacing w:before="4" w:after="0" w:line="260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422EC3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представлены</w:t>
      </w:r>
      <w:proofErr w:type="gramEnd"/>
      <w:r w:rsidRPr="00422EC3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 актиномицетами и родственными с ними бактериями </w:t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(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нокардиями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</w:t>
      </w:r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микобактериями</w:t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</w:t>
      </w:r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коринебактериями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др.).</w:t>
      </w:r>
    </w:p>
    <w:p w14:paraId="65B6F84A" w14:textId="77777777" w:rsidR="00422EC3" w:rsidRPr="00422EC3" w:rsidRDefault="00422EC3" w:rsidP="00422EC3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7600EF1" w14:textId="77777777" w:rsidR="00422EC3" w:rsidRPr="00422EC3" w:rsidRDefault="00422EC3" w:rsidP="00422EC3">
      <w:pPr>
        <w:spacing w:before="20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Актиномицеты</w:t>
      </w:r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ветвящиеся, нитевидные или палочковидные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грампол</w:t>
      </w: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жительные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бактерии. Свое название (от греч.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actis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луч,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mykes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гриб) они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получили в связи с образованием в пораженных тканях друз — гранул из плотно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переплетенных нитей в виде лучей, отходящих от центра и заканчивающихся 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колбовидными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утолщениями. Актиномицеты, как и грибы, образуют </w:t>
      </w:r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мицелий —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нитевидные переплетающиеся клетки (гифы). Они формируют субстратный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мицелий, образующийся в результате врастания клеток в питательную среду,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 воздушный, растущий на поверхности среды. Актиномицеты могут делить-</w:t>
      </w:r>
    </w:p>
    <w:p w14:paraId="7B2A0824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pgSz w:w="9280" w:h="13240"/>
          <w:pgMar w:top="-20" w:right="0" w:bottom="-20" w:left="0" w:header="0" w:footer="0" w:gutter="0"/>
          <w:cols w:space="720"/>
        </w:sectPr>
      </w:pPr>
    </w:p>
    <w:p w14:paraId="1687500E" w14:textId="77777777" w:rsidR="00422EC3" w:rsidRPr="00422EC3" w:rsidRDefault="00422EC3" w:rsidP="00422EC3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22EC3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66432" behindDoc="1" locked="0" layoutInCell="0" allowOverlap="1" wp14:anchorId="36A6FE42" wp14:editId="3F74ECE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6F00B" w14:textId="77777777" w:rsidR="00422EC3" w:rsidRPr="00422EC3" w:rsidRDefault="00422EC3" w:rsidP="00422EC3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7919583" w14:textId="77777777" w:rsidR="00422EC3" w:rsidRPr="00422EC3" w:rsidRDefault="00422EC3" w:rsidP="00422EC3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7217F34" w14:textId="77777777" w:rsidR="00422EC3" w:rsidRPr="00422EC3" w:rsidRDefault="00422EC3" w:rsidP="00422EC3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ся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путем фрагментации мицелия на палочковидные и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кокковидные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формы. На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воздушных гифах некоторых представителей типа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Actinobacteria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куда входят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актиномицеты, образуются экзогенные споры, служащие для размножения. Эти споры обычно не термостойки.</w:t>
      </w:r>
    </w:p>
    <w:p w14:paraId="5B19EC12" w14:textId="77777777" w:rsidR="00422EC3" w:rsidRPr="00422EC3" w:rsidRDefault="00422EC3" w:rsidP="00422EC3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Общую филогенетическую ветвь с актиномицетами образуют так 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назыв</w:t>
      </w:r>
      <w:proofErr w:type="gram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емые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нокардиоподобные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нокардиоформные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 актиномицеты — собиратель-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ная</w:t>
      </w:r>
      <w:proofErr w:type="spellEnd"/>
      <w:r w:rsidRPr="00422EC3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 группа палочковидных неправильной формы бактерий. Их отдельные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представители образуют ветвящиеся формы. К ним относят бактерии родов 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Corynebacterium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Mycobacterium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Nocardia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др.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Нокардиоподобные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актином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цеты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отличаются наличием в клеточной стенке сахаров арабинозы, галактозы,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а также </w:t>
      </w:r>
      <w:proofErr w:type="spellStart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миколовых</w:t>
      </w:r>
      <w:proofErr w:type="spellEnd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кислот и больших количеств жирных</w:t>
      </w:r>
      <w:r w:rsidRPr="00422EC3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кислот. </w:t>
      </w:r>
      <w:proofErr w:type="spellStart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Миколовые</w:t>
      </w:r>
      <w:proofErr w:type="spellEnd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кислоты и липиды клеточных стенок обусловливают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кислотоустойчивость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бактерий, в частности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 xml:space="preserve">микобактерий туберкулеза 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 xml:space="preserve"> лепры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(при окраске по 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Цилю-Нильсену</w:t>
      </w:r>
      <w:proofErr w:type="spellEnd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они имеют красный цвет, а некислотоустойчивые бактерии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 элементы ткани, мокроты — синий цвет).</w:t>
      </w:r>
    </w:p>
    <w:p w14:paraId="0C8243E3" w14:textId="77777777" w:rsidR="00422EC3" w:rsidRPr="00422EC3" w:rsidRDefault="00422EC3" w:rsidP="00422EC3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Патогенные актиномицеты вызывают актиномикоз,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нокардии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нокардиоз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микобактерии — туберкулез и лепру,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коринебактерии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дифтерии — дифтерию.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Сапрофитные формы актиномицетов и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нокардиеподобных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актиномицетов ш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роко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распространены в почве, многие из них являются продуцентами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антибио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тиков.</w:t>
      </w:r>
    </w:p>
    <w:p w14:paraId="7C730AAB" w14:textId="77777777" w:rsidR="00422EC3" w:rsidRPr="00422EC3" w:rsidRDefault="00422EC3" w:rsidP="00422EC3">
      <w:pPr>
        <w:spacing w:before="240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Риккетсии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мелкие грамотрицательные палочковидные бактерии ((0,3-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0,5) 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u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(0,8-2,0) мкм), </w:t>
      </w:r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облигатные 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(</w:t>
      </w:r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обязательные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)</w:t>
      </w:r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внутриклеточные п</w:t>
      </w:r>
      <w:proofErr w:type="gramStart"/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разиты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. Размножаются бинарным делением в цитоплазме, а некоторые —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 ядре инфицированных клеток. Обитают в членистоногих (вшах, блохах,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клещах), которые являются их хозяевами или переносчиками.</w:t>
      </w:r>
    </w:p>
    <w:p w14:paraId="646D2C98" w14:textId="77777777" w:rsidR="00422EC3" w:rsidRPr="00422EC3" w:rsidRDefault="00422EC3" w:rsidP="00422EC3">
      <w:pPr>
        <w:spacing w:before="220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Свое название риккетсии получили по имени Х.Т.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Риккетса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—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американск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го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ученого, впервые описавшего одного из возбудителей (пятнистая лихорадка Скалистых гор). Форма и размер риккетсий могут меняться (клетки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неправил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ь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ной формы, нитевидные) в зависимости от условий роста. Структура риккетсий не отличается от таковой грамотрицательных бактерий.</w:t>
      </w:r>
    </w:p>
    <w:p w14:paraId="4B54A167" w14:textId="77777777" w:rsidR="00422EC3" w:rsidRPr="00422EC3" w:rsidRDefault="00422EC3" w:rsidP="00422EC3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Риккетсии обладают независимым от клетки хозяина метаболизмом, однако, </w:t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возможно, они получают от клетки хозяина макроэргические соединения для 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своего размножения. В мазках и тканях их окрашивают по Романовскому-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Ги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зе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по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Маккиавелло-Здродовскому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(риккетсии красного цвета, а инфицирован-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ные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клетки — синего). У человека риккетсии вызывают эпидемический сыпной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тиф (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Rickettsia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prowazekii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), клещевой риккетсиоз (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R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sibirica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), пятнистую лих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радку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Скалистых гор (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R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rickettsii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 и другие риккетсиозы.</w:t>
      </w:r>
    </w:p>
    <w:p w14:paraId="08C0D2A0" w14:textId="77777777" w:rsidR="00422EC3" w:rsidRPr="00422EC3" w:rsidRDefault="00422EC3" w:rsidP="00422EC3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85CEE4F" w14:textId="77777777" w:rsidR="00422EC3" w:rsidRPr="00422EC3" w:rsidRDefault="00422EC3" w:rsidP="00422EC3">
      <w:pPr>
        <w:spacing w:before="20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3"/>
          <w:sz w:val="21"/>
          <w:szCs w:val="21"/>
          <w:lang w:eastAsia="en-CA"/>
        </w:rPr>
        <w:t>Хламидии</w:t>
      </w:r>
      <w:r w:rsidRPr="00422EC3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являются облигатными внутриклеточными </w:t>
      </w:r>
      <w:proofErr w:type="spellStart"/>
      <w:r w:rsidRPr="00422EC3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кокковидными</w:t>
      </w:r>
      <w:proofErr w:type="spellEnd"/>
      <w:r w:rsidRPr="00422EC3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грамотрицательными (иногда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грамвариабельными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) бактериями.</w:t>
      </w:r>
    </w:p>
    <w:p w14:paraId="502F30A7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pgSz w:w="9280" w:h="13240"/>
          <w:pgMar w:top="-20" w:right="0" w:bottom="-20" w:left="0" w:header="0" w:footer="0" w:gutter="0"/>
          <w:cols w:space="720"/>
        </w:sectPr>
      </w:pPr>
    </w:p>
    <w:p w14:paraId="3D6A5C59" w14:textId="77777777" w:rsidR="00422EC3" w:rsidRPr="00422EC3" w:rsidRDefault="00422EC3" w:rsidP="00422EC3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22EC3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67456" behindDoc="1" locked="0" layoutInCell="0" allowOverlap="1" wp14:anchorId="03B0A22D" wp14:editId="2A4A466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58877" w14:textId="77777777" w:rsidR="00422EC3" w:rsidRPr="00422EC3" w:rsidRDefault="00422EC3" w:rsidP="00422EC3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465DE2E" w14:textId="77777777" w:rsidR="00422EC3" w:rsidRPr="00422EC3" w:rsidRDefault="00422EC3" w:rsidP="00422EC3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3094322" w14:textId="77777777" w:rsidR="00422EC3" w:rsidRPr="00422EC3" w:rsidRDefault="00422EC3" w:rsidP="00422EC3">
      <w:pPr>
        <w:spacing w:before="5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Хламидии размножаются только в живых клетках: их рассматривают как </w:t>
      </w:r>
      <w:r w:rsidRPr="00422EC3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энергетических паразитов; они не синтезируют </w:t>
      </w:r>
      <w:proofErr w:type="spellStart"/>
      <w:r w:rsidRPr="00422EC3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аденозинтрифосфат</w:t>
      </w:r>
      <w:proofErr w:type="spellEnd"/>
      <w:r w:rsidRPr="00422EC3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(АТФ) 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гуанозинтрифосфат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(ГТФ). Вне клеток хламидии имеют сферическую форму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(0,3 мкм),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метаболически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неактивны и называются </w:t>
      </w:r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элементарными тельцами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 клеточной стенке элементарных телец имеется главный белок наружной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ме</w:t>
      </w: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браны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цистеиннасыщенный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белок. В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пептидогликане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клеточной стенки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хл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мидий отсутствует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N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ацетилмурамовая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кислота.</w:t>
      </w:r>
    </w:p>
    <w:p w14:paraId="35614093" w14:textId="77777777" w:rsidR="00422EC3" w:rsidRPr="00422EC3" w:rsidRDefault="00422EC3" w:rsidP="00422EC3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Элементарные тельца попадают в эпителиальную клетку путем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эндоцитоза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 формированием внутриклеточной вакуоли. Внутри клеток они увеличиваю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ся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и превращаются в делящиеся </w:t>
      </w:r>
      <w:r w:rsidRPr="00422EC3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ретикулярные тельца</w:t>
      </w:r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, образуя скопления в </w:t>
      </w:r>
      <w:proofErr w:type="spellStart"/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ва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куолях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(включения). Из ретикулярных телец образуются элементарные тельца,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которые выходят из клеток путем </w:t>
      </w:r>
      <w:proofErr w:type="spellStart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экзоцитоза</w:t>
      </w:r>
      <w:proofErr w:type="spellEnd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или лизиса клетки и вступают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 новый цикл, инфицируя другие клетки (см. рис. 16.1). У человека хламидии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вызывают поражения глаз (трахома, конъюнктивит), урогенитального тракта,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легких и др.</w:t>
      </w:r>
    </w:p>
    <w:p w14:paraId="6EF71D58" w14:textId="77777777" w:rsidR="00422EC3" w:rsidRPr="00422EC3" w:rsidRDefault="00422EC3" w:rsidP="00422EC3">
      <w:pPr>
        <w:spacing w:after="0" w:line="260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92D9FEC" w14:textId="77777777" w:rsidR="00422EC3" w:rsidRPr="00422EC3" w:rsidRDefault="00422EC3" w:rsidP="00422EC3">
      <w:pPr>
        <w:spacing w:before="20" w:after="0" w:line="260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3"/>
          <w:sz w:val="21"/>
          <w:szCs w:val="21"/>
          <w:lang w:eastAsia="en-CA"/>
        </w:rPr>
        <w:t>Микоплазмы —</w:t>
      </w:r>
      <w:r w:rsidRPr="00422EC3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мелкие бактерии (0,3-0,8 мкм), не имеющие </w:t>
      </w:r>
      <w:proofErr w:type="spellStart"/>
      <w:r w:rsidRPr="00422EC3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клето</w:t>
      </w:r>
      <w:proofErr w:type="gramStart"/>
      <w:r w:rsidRPr="00422EC3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ч</w:t>
      </w:r>
      <w:proofErr w:type="spellEnd"/>
      <w:r w:rsidRPr="00422EC3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ной стенки; окружены только цитоплазматической мембраной, содержа-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щей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стеролы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Они относятся к типу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Tenericutes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классу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Mollicutes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(от лат.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mollis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мягкий</w:t>
      </w:r>
      <w:proofErr w:type="gram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или гибкий; </w:t>
      </w:r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cutis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кожа)</w:t>
      </w:r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.</w:t>
      </w:r>
    </w:p>
    <w:p w14:paraId="065CEA65" w14:textId="77777777" w:rsidR="00422EC3" w:rsidRPr="00422EC3" w:rsidRDefault="00422EC3" w:rsidP="00422EC3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598C702" w14:textId="77777777" w:rsidR="00422EC3" w:rsidRPr="00422EC3" w:rsidRDefault="00422EC3" w:rsidP="00422EC3">
      <w:pPr>
        <w:spacing w:before="20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Из-за  отсутствия  клеточной  стенки  микоплазмы  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осмотически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 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чувств</w:t>
      </w:r>
      <w:proofErr w:type="gram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тельны</w:t>
      </w:r>
      <w:proofErr w:type="spellEnd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. </w:t>
      </w:r>
      <w:proofErr w:type="gramStart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Имеют </w:t>
      </w:r>
      <w:proofErr w:type="spellStart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кокковидную</w:t>
      </w:r>
      <w:proofErr w:type="spellEnd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, нитевидную или </w:t>
      </w:r>
      <w:proofErr w:type="spellStart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колбовидную</w:t>
      </w:r>
      <w:proofErr w:type="spellEnd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форму, сходны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 </w:t>
      </w:r>
      <w:r w:rsidRPr="00422EC3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L</w:t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-формами бактерий (выявляют при фазово-контрастной микроскопии).</w:t>
      </w:r>
      <w:proofErr w:type="gram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На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плотной питательной среде микоплазмы образуют мелкие колонии,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напомин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ющие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яичницу-глазунью: центральная непрозрачная часть, погруженная в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сре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ду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и просвечивающая периферия в виде круга. Они вызывают у человека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ат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пичную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пневмонию (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Mycoplasma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pneumoniae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 поражают мочеполовой тракт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(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M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hominis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др.). Микоплазмы могут поражать не только животных, но и ра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тения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 Широко распространены и непатогенные представители.</w:t>
      </w:r>
    </w:p>
    <w:p w14:paraId="411778E9" w14:textId="77777777" w:rsidR="00422EC3" w:rsidRPr="00422EC3" w:rsidRDefault="00422EC3" w:rsidP="00422EC3">
      <w:pPr>
        <w:spacing w:after="0" w:line="299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C864CAD" w14:textId="77777777" w:rsidR="00422EC3" w:rsidRPr="00422EC3" w:rsidRDefault="00422EC3" w:rsidP="00422EC3">
      <w:pPr>
        <w:spacing w:before="29" w:after="0" w:line="299" w:lineRule="exact"/>
        <w:ind w:left="810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>2.2.2. Структура бактериальной клетки</w:t>
      </w:r>
    </w:p>
    <w:p w14:paraId="07384E03" w14:textId="77777777" w:rsidR="00422EC3" w:rsidRPr="00422EC3" w:rsidRDefault="00422EC3" w:rsidP="00422EC3">
      <w:pPr>
        <w:spacing w:before="94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Структура бактерий хорошо изучена с помощью электронной микроскопии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ц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лых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клеток и их ультратонких срезов, а также других методов. Бактериальную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клетку окружает оболочка, состоящая из клеточной стенки и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цитоплазматич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ской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мембраны. Под оболочкой находится протоплазма, состоящая из </w:t>
      </w:r>
      <w:proofErr w:type="spellStart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цитопла</w:t>
      </w:r>
      <w:proofErr w:type="gramStart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з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мы с включениями, и ядра, называемого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нуклеоидом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Имеются дополнительные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структуры: капсула, микрокапсула, слизь, жгутики, пили (рис. 2.4). Некоторые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бактерии в неблагоприятных условиях способны образовывать споры.</w:t>
      </w:r>
    </w:p>
    <w:p w14:paraId="16156F4E" w14:textId="77777777" w:rsidR="00422EC3" w:rsidRPr="00422EC3" w:rsidRDefault="00422EC3" w:rsidP="00422EC3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3"/>
          <w:sz w:val="21"/>
          <w:szCs w:val="21"/>
          <w:lang w:eastAsia="en-CA"/>
        </w:rPr>
        <w:t>Клеточная стенка</w:t>
      </w:r>
      <w:r w:rsidRPr="00422EC3">
        <w:rPr>
          <w:rFonts w:ascii="Arial Italic" w:eastAsia="Times New Roman" w:hAnsi="Arial Italic" w:cs="Arial Italic"/>
          <w:i/>
          <w:color w:val="221E20"/>
          <w:spacing w:val="3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прочная, упругая структура, придающая бактерии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определенную форму и вместе с подлежащей цитоплазматической мембраной</w:t>
      </w:r>
    </w:p>
    <w:p w14:paraId="4F5BCF3D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pgSz w:w="9280" w:h="13240"/>
          <w:pgMar w:top="-20" w:right="0" w:bottom="-20" w:left="0" w:header="0" w:footer="0" w:gutter="0"/>
          <w:cols w:space="720"/>
        </w:sectPr>
      </w:pPr>
    </w:p>
    <w:p w14:paraId="102A3114" w14:textId="77777777" w:rsidR="00422EC3" w:rsidRPr="00422EC3" w:rsidRDefault="00422EC3" w:rsidP="00422EC3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22EC3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68480" behindDoc="1" locked="0" layoutInCell="0" allowOverlap="1" wp14:anchorId="7E7CB8A2" wp14:editId="11C4146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97E8B" w14:textId="77777777" w:rsidR="00422EC3" w:rsidRPr="00422EC3" w:rsidRDefault="00422EC3" w:rsidP="00422EC3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A686FC4" w14:textId="6B75BC09" w:rsidR="00422EC3" w:rsidRPr="00422EC3" w:rsidRDefault="00422EC3" w:rsidP="00422EC3">
      <w:pPr>
        <w:tabs>
          <w:tab w:val="left" w:pos="5406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14:paraId="039480CF" w14:textId="77777777" w:rsidR="00422EC3" w:rsidRPr="00422EC3" w:rsidRDefault="00422EC3" w:rsidP="00422EC3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31E2710" w14:textId="77777777" w:rsidR="00422EC3" w:rsidRPr="00422EC3" w:rsidRDefault="00422EC3" w:rsidP="00422EC3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«сдерживающая» высокое осмотическое давление в бактериальной клетке.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Она участвует в процессе деления клетки и транспорте метаболитов, имеет р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цепторы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для бактериофагов,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бактериоцинов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различных веществ. Наиболее 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толстая клеточная стенка у грамположительных бактерий (рис. 2.5 и 2.7). Так, если толщина клеточной стенки грамотрицательных бактерий около 15-20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нм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то у грамположительных она может достигать 50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нм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 более.</w:t>
      </w:r>
    </w:p>
    <w:p w14:paraId="66CD94E9" w14:textId="77777777" w:rsidR="00422EC3" w:rsidRPr="00422EC3" w:rsidRDefault="00422EC3" w:rsidP="00422EC3">
      <w:pPr>
        <w:spacing w:after="0" w:line="207" w:lineRule="exact"/>
        <w:ind w:left="3028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7D69179" w14:textId="77777777" w:rsidR="00422EC3" w:rsidRPr="00422EC3" w:rsidRDefault="00422EC3" w:rsidP="00422EC3">
      <w:pPr>
        <w:spacing w:after="0" w:line="207" w:lineRule="exact"/>
        <w:ind w:left="3028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D97BF32" w14:textId="77777777" w:rsidR="00422EC3" w:rsidRPr="00422EC3" w:rsidRDefault="00422EC3" w:rsidP="00422EC3">
      <w:pPr>
        <w:spacing w:after="0" w:line="207" w:lineRule="exact"/>
        <w:ind w:left="3028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18EE543" w14:textId="77777777" w:rsidR="00422EC3" w:rsidRPr="00422EC3" w:rsidRDefault="00422EC3" w:rsidP="00422EC3">
      <w:pPr>
        <w:spacing w:after="0" w:line="207" w:lineRule="exact"/>
        <w:ind w:left="3028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1FE1E2C" w14:textId="77777777" w:rsidR="00422EC3" w:rsidRPr="00422EC3" w:rsidRDefault="00422EC3" w:rsidP="00422EC3">
      <w:pPr>
        <w:spacing w:after="0" w:line="207" w:lineRule="exact"/>
        <w:ind w:left="3028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CD847DD" w14:textId="77777777" w:rsidR="00422EC3" w:rsidRPr="00422EC3" w:rsidRDefault="00422EC3" w:rsidP="00422EC3">
      <w:pPr>
        <w:spacing w:after="0" w:line="207" w:lineRule="exact"/>
        <w:ind w:left="3028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049C6E0" w14:textId="77777777" w:rsidR="00422EC3" w:rsidRPr="00422EC3" w:rsidRDefault="00422EC3" w:rsidP="00422EC3">
      <w:pPr>
        <w:spacing w:after="0" w:line="207" w:lineRule="exact"/>
        <w:ind w:left="3028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95F2DD5" w14:textId="77777777" w:rsidR="00422EC3" w:rsidRPr="00422EC3" w:rsidRDefault="00422EC3" w:rsidP="00422EC3">
      <w:pPr>
        <w:spacing w:after="0" w:line="207" w:lineRule="exact"/>
        <w:ind w:left="3028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36E0F89" w14:textId="77777777" w:rsidR="00422EC3" w:rsidRPr="00422EC3" w:rsidRDefault="00422EC3" w:rsidP="00422EC3">
      <w:pPr>
        <w:spacing w:after="0" w:line="207" w:lineRule="exact"/>
        <w:ind w:left="3028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056C3BF" w14:textId="77777777" w:rsidR="00422EC3" w:rsidRPr="00422EC3" w:rsidRDefault="00422EC3" w:rsidP="00422EC3">
      <w:pPr>
        <w:spacing w:after="0" w:line="207" w:lineRule="exact"/>
        <w:ind w:left="3028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BA07371" w14:textId="77777777" w:rsidR="00422EC3" w:rsidRPr="00422EC3" w:rsidRDefault="00422EC3" w:rsidP="00422EC3">
      <w:pPr>
        <w:spacing w:after="0" w:line="207" w:lineRule="exact"/>
        <w:ind w:left="3028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5799608" w14:textId="77777777" w:rsidR="00422EC3" w:rsidRPr="00422EC3" w:rsidRDefault="00422EC3" w:rsidP="00422EC3">
      <w:pPr>
        <w:spacing w:after="0" w:line="207" w:lineRule="exact"/>
        <w:ind w:left="3028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47DA4E6" w14:textId="77777777" w:rsidR="00422EC3" w:rsidRPr="00422EC3" w:rsidRDefault="00422EC3" w:rsidP="00422EC3">
      <w:pPr>
        <w:spacing w:after="0" w:line="207" w:lineRule="exact"/>
        <w:ind w:left="3028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32BC5EC" w14:textId="77777777" w:rsidR="00422EC3" w:rsidRPr="00422EC3" w:rsidRDefault="00422EC3" w:rsidP="00422EC3">
      <w:pPr>
        <w:spacing w:after="0" w:line="207" w:lineRule="exact"/>
        <w:ind w:left="3028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154DBAF" w14:textId="77777777" w:rsidR="00422EC3" w:rsidRPr="00422EC3" w:rsidRDefault="00422EC3" w:rsidP="00422EC3">
      <w:pPr>
        <w:spacing w:after="0" w:line="207" w:lineRule="exact"/>
        <w:ind w:left="3028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F7C8018" w14:textId="77777777" w:rsidR="00422EC3" w:rsidRPr="00422EC3" w:rsidRDefault="00422EC3" w:rsidP="00422EC3">
      <w:pPr>
        <w:spacing w:before="139" w:after="0" w:line="207" w:lineRule="exact"/>
        <w:ind w:left="3028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4"/>
          <w:sz w:val="18"/>
          <w:szCs w:val="18"/>
          <w:lang w:eastAsia="en-CA"/>
        </w:rPr>
        <w:t>Рис. 2.4.</w:t>
      </w:r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 xml:space="preserve"> Строение бактериальной клетки</w:t>
      </w:r>
    </w:p>
    <w:p w14:paraId="764B0968" w14:textId="77777777" w:rsidR="00422EC3" w:rsidRPr="00422EC3" w:rsidRDefault="00422EC3" w:rsidP="00422EC3">
      <w:pPr>
        <w:spacing w:before="230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В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клеточной стенке грамположительных бактерий</w:t>
      </w:r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содержится </w:t>
      </w:r>
      <w:proofErr w:type="spellStart"/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небол</w:t>
      </w:r>
      <w:proofErr w:type="gramStart"/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ь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шое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количество полисахаридов, липидов, белков. Основным компонентом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кл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точной стенки этих бактерий является многослойный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пептидогликан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муреин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мукопептид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), составляющий 40-90% массы клеточной стенки. С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пептидоглик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ном грамположительных бактерий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ковалентно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связаны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тейхоевые</w:t>
      </w:r>
      <w:proofErr w:type="spellEnd"/>
      <w:r w:rsidRPr="00422EC3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кислоты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(от греч.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teichos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стенка), являющиеся полимерами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глицеролфосфата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риби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толфосфата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Имеются также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липотейхоевые</w:t>
      </w:r>
      <w:proofErr w:type="spellEnd"/>
      <w:r w:rsidRPr="00422EC3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кислоты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которые гидрофобно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связаны с цитоплазматической мембраной (см. рис. 2.5). 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Тейхоевые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 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лип</w:t>
      </w:r>
      <w:proofErr w:type="gram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тейхоевые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кислоты имеют высокую плотность отрицательного заряда. Эти п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лимеры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участвуют в делении клетки, в регуляции синтеза и распада клеточной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стенки, в адгезии на клетках организма при инфицировании. Форму и </w:t>
      </w:r>
      <w:proofErr w:type="spellStart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про</w:t>
      </w:r>
      <w:proofErr w:type="gramStart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ч</w:t>
      </w:r>
      <w:proofErr w:type="spellEnd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ность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бактериям придает жесткая волокнистая структура многослойного, с по-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перечными пептидными сшивками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пептидогликана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.</w:t>
      </w:r>
    </w:p>
    <w:p w14:paraId="37B4E22D" w14:textId="77777777" w:rsidR="00422EC3" w:rsidRPr="00422EC3" w:rsidRDefault="00422EC3" w:rsidP="00422EC3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Пептидогликан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представлен параллельно расположенными молекулами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гл</w:t>
      </w:r>
      <w:proofErr w:type="gramStart"/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и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кана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состоящего из повторяющихся остатков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N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ацетилглюкозамина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N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аце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тилмурамовой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кислоты, соединенных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гликозидной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связью. Эти связи разрыв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ет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лизоцим (рис. 2.6), являющийся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ацетилмурамидазой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Гликановые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молекулы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соединены через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N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ацетилмурамовую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кислоту поперечной пептидной связью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из четырех аминокислот (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тетрапептида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). Отсюда и название этого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полим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ра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пептидогликан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.</w:t>
      </w:r>
    </w:p>
    <w:p w14:paraId="3155BAE1" w14:textId="77777777" w:rsidR="00422EC3" w:rsidRPr="00422EC3" w:rsidRDefault="00422EC3" w:rsidP="00422EC3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Основу пептидной связи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пептидогликана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грамотрицательных бактерий с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ставляют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тетрапептиды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состоящие из чередующихся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L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-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D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-аминокислот,</w:t>
      </w:r>
    </w:p>
    <w:p w14:paraId="40EF1E1C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pgSz w:w="9280" w:h="13240"/>
          <w:pgMar w:top="-20" w:right="0" w:bottom="-20" w:left="0" w:header="0" w:footer="0" w:gutter="0"/>
          <w:cols w:space="720"/>
        </w:sectPr>
      </w:pPr>
    </w:p>
    <w:p w14:paraId="3062DFE1" w14:textId="77777777" w:rsidR="00422EC3" w:rsidRPr="00422EC3" w:rsidRDefault="00422EC3" w:rsidP="00422EC3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22EC3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69504" behindDoc="1" locked="0" layoutInCell="0" allowOverlap="1" wp14:anchorId="2A500033" wp14:editId="5A24684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38E0F" w14:textId="77777777" w:rsidR="00422EC3" w:rsidRPr="00422EC3" w:rsidRDefault="00422EC3" w:rsidP="00422EC3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3837C98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64F80DA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30EF66D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010752A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26B7D42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0B1453C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BB9FD18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92F4394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5407801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548A624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F1A7C81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627615D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FCF1A69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734D7A8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14213A2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EF81242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DE130BD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317966E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AF2D6A6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1216C3A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A41E9AD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DAE6E50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7CAAC16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538843C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435CD22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F0B7B4D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6860CD2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FA69194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42BCAF0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F150970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5180CFE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6B73720" w14:textId="77777777" w:rsidR="00422EC3" w:rsidRPr="00422EC3" w:rsidRDefault="00422EC3" w:rsidP="00422EC3">
      <w:pPr>
        <w:spacing w:after="0" w:line="21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DCAB212" w14:textId="77777777" w:rsidR="00422EC3" w:rsidRPr="00422EC3" w:rsidRDefault="00422EC3" w:rsidP="00422EC3">
      <w:pPr>
        <w:tabs>
          <w:tab w:val="left" w:pos="2481"/>
        </w:tabs>
        <w:spacing w:before="59" w:after="0" w:line="210" w:lineRule="exact"/>
        <w:ind w:left="810" w:right="785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5"/>
          <w:sz w:val="18"/>
          <w:szCs w:val="18"/>
          <w:lang w:eastAsia="en-CA"/>
        </w:rPr>
        <w:t>Рис. 2.5.</w:t>
      </w:r>
      <w:r w:rsidRPr="00422EC3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 xml:space="preserve"> Схема строения оболочек (клеточной стенки и цитоплазматической мембраны)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>гра</w:t>
      </w: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>м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7"/>
          <w:sz w:val="18"/>
          <w:szCs w:val="18"/>
          <w:lang w:eastAsia="en-CA"/>
        </w:rPr>
        <w:t xml:space="preserve">положительных и грамотрицательных бактерий. Внизу — </w:t>
      </w:r>
      <w:proofErr w:type="spellStart"/>
      <w:r w:rsidRPr="00422EC3">
        <w:rPr>
          <w:rFonts w:ascii="Arial" w:eastAsia="Times New Roman" w:hAnsi="Arial" w:cs="Arial"/>
          <w:color w:val="221E20"/>
          <w:spacing w:val="-7"/>
          <w:sz w:val="18"/>
          <w:szCs w:val="18"/>
          <w:lang w:eastAsia="en-CA"/>
        </w:rPr>
        <w:t>электронограммы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sz w:val="18"/>
          <w:szCs w:val="18"/>
          <w:lang w:eastAsia="en-CA"/>
        </w:rPr>
        <w:t xml:space="preserve"> ультратонких срезов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18"/>
          <w:szCs w:val="18"/>
          <w:lang w:eastAsia="en-CA"/>
        </w:rPr>
        <w:tab/>
      </w:r>
      <w:r w:rsidRPr="00422EC3">
        <w:rPr>
          <w:rFonts w:ascii="Arial" w:eastAsia="Times New Roman" w:hAnsi="Arial" w:cs="Arial"/>
          <w:color w:val="221E20"/>
          <w:spacing w:val="-7"/>
          <w:sz w:val="18"/>
          <w:szCs w:val="18"/>
          <w:lang w:eastAsia="en-CA"/>
        </w:rPr>
        <w:t>стафилококка и кишечной палочки в стадии деления</w:t>
      </w:r>
    </w:p>
    <w:p w14:paraId="741E4882" w14:textId="77777777" w:rsidR="00422EC3" w:rsidRPr="00422EC3" w:rsidRDefault="00422EC3" w:rsidP="00422EC3">
      <w:pPr>
        <w:spacing w:before="229" w:after="0" w:line="260" w:lineRule="exact"/>
        <w:ind w:left="810" w:right="760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например</w:t>
      </w:r>
      <w:proofErr w:type="gram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L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аланин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—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D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глутаминовая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кислота —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мезодиаминопимелиновая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кислота —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D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аланин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У 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E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coli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(грамотрицательная бактерия) пептидные цепи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соединены друг с другом через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D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аланин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одной цепи и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мезодиаминопимелин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вую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кислоту — другой (см. рис. 2.6). Состав и строение пептидной части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пепт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догликана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грамотрицательных бактерий стабильны в отличие от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пептидогли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кана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грамположительных бактерий, аминокислоты которого могут отличаться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по составу и последовательности.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Тетрапептиды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пептидогликана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у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грампол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жительных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бактерий соединены друг с другом полипептидными цепочками из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пяти остатков глицина (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пентаглицина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). Вместо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мезодиаминопимелиновой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ки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лоты они часто содержат лизин.</w:t>
      </w:r>
    </w:p>
    <w:p w14:paraId="48D0999D" w14:textId="77777777" w:rsidR="00422EC3" w:rsidRPr="00422EC3" w:rsidRDefault="00422EC3" w:rsidP="00422EC3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Элементы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гликана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ацетилглюкозамин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ацетилмурамовая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кислота) и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ам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нокислоты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тетрапептида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мезодиаминопимелиновая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D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глутаминовая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кисло-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ты, </w:t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D</w:t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spellStart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аланин</w:t>
      </w:r>
      <w:proofErr w:type="spellEnd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) считаются отличительной особенностью бактерий, поскольку 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отсутствуют у животных и человека.</w:t>
      </w:r>
    </w:p>
    <w:p w14:paraId="05A1F594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pgSz w:w="9280" w:h="13240"/>
          <w:pgMar w:top="-20" w:right="0" w:bottom="-20" w:left="0" w:header="0" w:footer="0" w:gutter="0"/>
          <w:cols w:space="720"/>
        </w:sectPr>
      </w:pPr>
    </w:p>
    <w:p w14:paraId="3156E491" w14:textId="77777777" w:rsidR="00422EC3" w:rsidRPr="00422EC3" w:rsidRDefault="00422EC3" w:rsidP="00422EC3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22EC3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70528" behindDoc="1" locked="0" layoutInCell="0" allowOverlap="1" wp14:anchorId="41C0B3F9" wp14:editId="18C524F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B522F" w14:textId="77777777" w:rsidR="00422EC3" w:rsidRPr="00422EC3" w:rsidRDefault="00422EC3" w:rsidP="00422EC3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4F7CD18" w14:textId="77777777" w:rsidR="00422EC3" w:rsidRPr="00422EC3" w:rsidRDefault="00422EC3" w:rsidP="00422EC3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18409C1" w14:textId="77777777" w:rsidR="00422EC3" w:rsidRPr="00422EC3" w:rsidRDefault="00422EC3" w:rsidP="00422EC3">
      <w:pPr>
        <w:spacing w:before="56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При окраске по </w:t>
      </w:r>
      <w:proofErr w:type="spellStart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Граму</w:t>
      </w:r>
      <w:proofErr w:type="spellEnd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многослойный </w:t>
      </w:r>
      <w:proofErr w:type="spellStart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пептидогликан</w:t>
      </w:r>
      <w:proofErr w:type="spellEnd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грамположительных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бактерий после обработки мазка спиртом удерживает комплекс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генцианового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фиолетового с йодом, чем обусловлена сине-фиолетовая окраска клеток.</w:t>
      </w:r>
      <w:proofErr w:type="gram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Гра</w:t>
      </w: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отрицательные бактерии, наоборот, после воздействия спиртом утрачивают </w:t>
      </w:r>
      <w:proofErr w:type="spellStart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кра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ситель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что обусловлено меньшим количеством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пептидогликана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(5-10% массы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клеточной стенки); они обесцвечиваются спиртом и после обработки фуксином или сафранином приобретают красный цвет.</w:t>
      </w:r>
    </w:p>
    <w:p w14:paraId="21770AA8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EE084D4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654A2E4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7F9D1A1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5EBEE4B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721A728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116A9BB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D7A630B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B367D5B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473D62A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AEBD563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465FF6D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8049E83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441DDFB" w14:textId="77777777" w:rsidR="00422EC3" w:rsidRPr="00422EC3" w:rsidRDefault="00422EC3" w:rsidP="00422EC3">
      <w:pPr>
        <w:tabs>
          <w:tab w:val="left" w:pos="1919"/>
        </w:tabs>
        <w:spacing w:before="94" w:after="0" w:line="220" w:lineRule="exact"/>
        <w:ind w:left="924" w:right="671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4"/>
          <w:sz w:val="18"/>
          <w:szCs w:val="18"/>
          <w:lang w:eastAsia="en-CA"/>
        </w:rPr>
        <w:t xml:space="preserve">Рис. 2.6.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Пептидогликан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 xml:space="preserve"> состоит из пептида и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гликана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.</w:t>
      </w:r>
      <w:r w:rsidRPr="00422EC3">
        <w:rPr>
          <w:rFonts w:ascii="Arial Bold" w:eastAsia="Times New Roman" w:hAnsi="Arial Bold" w:cs="Arial Bold"/>
          <w:color w:val="221E20"/>
          <w:spacing w:val="-4"/>
          <w:sz w:val="18"/>
          <w:szCs w:val="18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 xml:space="preserve">При разрушении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пептидогликана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 xml:space="preserve">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лиз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о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18"/>
          <w:szCs w:val="18"/>
          <w:lang w:eastAsia="en-CA"/>
        </w:rPr>
        <w:tab/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>цимом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 xml:space="preserve"> образуется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18"/>
          <w:szCs w:val="18"/>
          <w:lang w:eastAsia="en-CA"/>
        </w:rPr>
        <w:t>мурамилдипептид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 xml:space="preserve"> — мощный иммуномодулятор</w:t>
      </w:r>
    </w:p>
    <w:p w14:paraId="2DEDD095" w14:textId="77777777" w:rsidR="00422EC3" w:rsidRPr="00422EC3" w:rsidRDefault="00422EC3" w:rsidP="00422EC3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767BB46" w14:textId="77777777" w:rsidR="00422EC3" w:rsidRPr="00422EC3" w:rsidRDefault="00422EC3" w:rsidP="00422EC3">
      <w:pPr>
        <w:spacing w:before="7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В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состав клеточной стенки грамотрицательных бактерий</w:t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входит </w:t>
      </w:r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н</w:t>
      </w:r>
      <w:proofErr w:type="gramStart"/>
      <w:r w:rsidRPr="00422EC3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а-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ружная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мембрана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связанная посредством липопротеина с подлежащим слоем 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пептидогликана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(см. рис. 2.5, 2.8). Наружная мембрана при электронной микр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скопии ультратонких срезов бактерий имеет вид волнообразной трехслойной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структуры, сходной с внутренней мембраной, которую называют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цитоплазмати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ческой. Основным компонентом этих мембран является двойной слой липидов.</w:t>
      </w:r>
    </w:p>
    <w:p w14:paraId="0188296D" w14:textId="77777777" w:rsidR="00422EC3" w:rsidRPr="00422EC3" w:rsidRDefault="00422EC3" w:rsidP="00422EC3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Наружная мембрана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— мозаичная структура, состоящая из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липополисах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ридов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фосфолипидов и белков. Внутренний слой ее представлен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фосфолип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дами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а в наружном слое расположен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липополисахарид</w:t>
      </w:r>
      <w:proofErr w:type="spellEnd"/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422EC3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(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ЛПС</w:t>
      </w:r>
      <w:r w:rsidRPr="00422EC3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)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Таким образом,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наружная мембрана асимметрична. ЛПС наружной мембраны состоит из трех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фрагментов:</w:t>
      </w:r>
    </w:p>
    <w:p w14:paraId="5FA9E887" w14:textId="77777777" w:rsidR="00422EC3" w:rsidRPr="00422EC3" w:rsidRDefault="00422EC3" w:rsidP="00422EC3">
      <w:pPr>
        <w:tabs>
          <w:tab w:val="left" w:pos="1463"/>
        </w:tabs>
        <w:spacing w:after="0" w:line="260" w:lineRule="exact"/>
        <w:ind w:left="1208" w:right="648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x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 липида</w:t>
      </w:r>
      <w:proofErr w:type="gramEnd"/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А —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консервативной структуры, практически одинаковой у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грам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отрицательных бактерий;</w:t>
      </w:r>
    </w:p>
    <w:p w14:paraId="144A6A26" w14:textId="77777777" w:rsidR="00422EC3" w:rsidRPr="00422EC3" w:rsidRDefault="00422EC3" w:rsidP="00422EC3">
      <w:pPr>
        <w:tabs>
          <w:tab w:val="left" w:pos="1463"/>
        </w:tabs>
        <w:spacing w:after="0" w:line="260" w:lineRule="exact"/>
        <w:ind w:left="1208" w:right="648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x</w:t>
      </w:r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 ядра</w:t>
      </w:r>
      <w:proofErr w:type="gram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или </w:t>
      </w:r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стержневой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</w:t>
      </w:r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коровой части 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(от лат. </w:t>
      </w:r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core</w:t>
      </w:r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ядро), относительно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консервативного олигосахарида;</w:t>
      </w:r>
    </w:p>
    <w:p w14:paraId="05D6F05A" w14:textId="77777777" w:rsidR="00422EC3" w:rsidRPr="00422EC3" w:rsidRDefault="00422EC3" w:rsidP="00422EC3">
      <w:pPr>
        <w:tabs>
          <w:tab w:val="left" w:pos="1463"/>
          <w:tab w:val="left" w:pos="1463"/>
        </w:tabs>
        <w:spacing w:after="0" w:line="260" w:lineRule="exact"/>
        <w:ind w:left="1208" w:right="648"/>
        <w:rPr>
          <w:rFonts w:ascii="Calibri" w:eastAsia="Times New Roman" w:hAnsi="Calibri" w:cs="Times New Roman"/>
          <w:lang w:eastAsia="en-CA"/>
        </w:rPr>
      </w:pP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x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высоковариабельной</w:t>
      </w:r>
      <w:proofErr w:type="spellEnd"/>
      <w:proofErr w:type="gram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О-специфической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цепи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полисахарида, образован-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ной повторяющимися идентичными олигосахаридными последователь-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ностями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.</w:t>
      </w:r>
    </w:p>
    <w:p w14:paraId="21CF572F" w14:textId="77777777" w:rsidR="00422EC3" w:rsidRPr="00422EC3" w:rsidRDefault="00422EC3" w:rsidP="00422EC3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ЛПС «заякорен» в наружной мембране 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липидом А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обусловливающим то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сичность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ЛПС и отождествляемым поэтому с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эндотоксином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 Разрушение ба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терий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антибиотиками приводит к освобождению большого количества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эндоток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</w:p>
    <w:p w14:paraId="2A50592D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pgSz w:w="9280" w:h="13240"/>
          <w:pgMar w:top="-20" w:right="0" w:bottom="-20" w:left="0" w:header="0" w:footer="0" w:gutter="0"/>
          <w:cols w:space="720"/>
        </w:sectPr>
      </w:pPr>
    </w:p>
    <w:p w14:paraId="6779E88A" w14:textId="77777777" w:rsidR="00422EC3" w:rsidRPr="00422EC3" w:rsidRDefault="00422EC3" w:rsidP="00422EC3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22EC3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71552" behindDoc="1" locked="0" layoutInCell="0" allowOverlap="1" wp14:anchorId="5E26B79E" wp14:editId="0E5F1D9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AE421" w14:textId="77777777" w:rsidR="00422EC3" w:rsidRPr="00422EC3" w:rsidRDefault="00422EC3" w:rsidP="00422EC3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EF0F0F8" w14:textId="77777777" w:rsidR="00422EC3" w:rsidRPr="00422EC3" w:rsidRDefault="00422EC3" w:rsidP="00422EC3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C591A02" w14:textId="77777777" w:rsidR="00422EC3" w:rsidRPr="00422EC3" w:rsidRDefault="00422EC3" w:rsidP="00422EC3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сина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что может вызвать у больного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эндотоксический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шок. От </w:t>
      </w:r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липида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А</w:t>
      </w:r>
      <w:proofErr w:type="gram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отходит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ядро, или стержневая часть ЛПС. Наиболее постоянной частью ядра ЛПС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явл</w:t>
      </w: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я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ется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кетодезоксиоктоновая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кислота (3-деокси-</w:t>
      </w:r>
      <w:r w:rsidRPr="00422EC3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D</w:t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-манно-2-октулозоновая кис-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лота). 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O</w:t>
      </w:r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-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специфическая цепь, отходящая от стержневой части молекулы ЛПС,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обусловливает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серогруппу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серовар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(разновидность бактерий, выявляемая с по-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мощью иммунной сыворотки) определенного штамма бактерий.</w:t>
      </w:r>
      <w:proofErr w:type="gram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Таким образом,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 понятием ЛПС связаны представления об </w:t>
      </w:r>
      <w:proofErr w:type="gramStart"/>
      <w:r w:rsidRPr="00422EC3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О-антигене</w:t>
      </w:r>
      <w:proofErr w:type="gram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по которому можно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дифференцировать бактерии. Бактерии с 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полноценным</w:t>
      </w:r>
      <w:proofErr w:type="gram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ЛПС образуют гладкие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 блестящей поверхностью колонии, получившие название </w:t>
      </w:r>
      <w:r w:rsidRPr="00422EC3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val="en-CA" w:eastAsia="en-CA"/>
        </w:rPr>
        <w:t>S</w:t>
      </w:r>
      <w:r w:rsidRPr="00422EC3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-форм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</w:t>
      </w:r>
      <w:r w:rsidRPr="00422EC3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val="en-CA" w:eastAsia="en-CA"/>
        </w:rPr>
        <w:t>S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mooth</w:t>
      </w:r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—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гладкий). Генетические изменения могут привести к дефектам, «укорочению»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ЛПС бактерий и к появлению в результате этого «шероховатых» колоний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val="en-CA" w:eastAsia="en-CA"/>
        </w:rPr>
        <w:t>R</w:t>
      </w:r>
      <w:r w:rsidRPr="00422EC3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-форм</w:t>
      </w:r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(</w:t>
      </w:r>
      <w:r w:rsidRPr="00422EC3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val="en-CA" w:eastAsia="en-CA"/>
        </w:rPr>
        <w:t>R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ough</w:t>
      </w:r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шероховатый</w:t>
      </w:r>
      <w:proofErr w:type="gram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).</w:t>
      </w:r>
    </w:p>
    <w:p w14:paraId="1147963F" w14:textId="77777777" w:rsidR="00422EC3" w:rsidRPr="00422EC3" w:rsidRDefault="00422EC3" w:rsidP="00422EC3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Белки матрикса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наружной мембраны пронизывают ее таким образом, что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молекулы белка, называемые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поринами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окаймляют гидрофильные поры, через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которые проходят вода и мелкие гидрофильные молекулы с относительной </w:t>
      </w:r>
      <w:proofErr w:type="spellStart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мас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сой до 700</w:t>
      </w:r>
      <w:proofErr w:type="gramStart"/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Д</w:t>
      </w:r>
      <w:proofErr w:type="gramEnd"/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а.</w:t>
      </w:r>
    </w:p>
    <w:p w14:paraId="025BA85C" w14:textId="77777777" w:rsidR="00422EC3" w:rsidRPr="00422EC3" w:rsidRDefault="00422EC3" w:rsidP="00422EC3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Между наружной и цитоплазматической мембраной находится периплазм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тическое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пространство, или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периплазма</w:t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 содержащая ферменты (протеазы, ли-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пазы, фосфатазы, нуклеазы, 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E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лактамазы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), а также компоненты транспортных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систем.</w:t>
      </w:r>
    </w:p>
    <w:p w14:paraId="1156911D" w14:textId="77777777" w:rsidR="00422EC3" w:rsidRPr="00422EC3" w:rsidRDefault="00422EC3" w:rsidP="00422EC3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При нарушении синтеза клеточной стенки бактерий под влиянием лизоцима,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пенициллина, защитных факторов организма и других соединений образуются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клетки с измененной (часто шаровидной) формой: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протопласты</w:t>
      </w:r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бактерии,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полностью лишенные клеточной стенки;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сферопласты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бактерии с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части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ч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но сохранившейся клеточной стенкой. После удаления ингибитора клеточной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стенки такие измененные бактерии могут реверсировать, т.е. приобретать по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ноценную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клеточную стенку и восстанавливать исходную форму.</w:t>
      </w:r>
    </w:p>
    <w:p w14:paraId="4109C826" w14:textId="77777777" w:rsidR="00422EC3" w:rsidRPr="00422EC3" w:rsidRDefault="00422EC3" w:rsidP="00422EC3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Бактерии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сфер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или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протопластного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типа, утратившие способность к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синте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зу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пептидогликана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под влиянием антибиотиков или других факторов и способ-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ные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размножаться, называются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en-CA" w:eastAsia="en-CA"/>
        </w:rPr>
        <w:t>L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-формами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(от названия Института им. Д. Ли-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стера, где они впервые были изучены). </w:t>
      </w: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L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-формы могут возникать и в результате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мутаций.</w:t>
      </w:r>
      <w:proofErr w:type="gram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Они представляют собой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осмотически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чувствительные, шаровидные, 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колбовидные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клетки различной величины, в том числе и проходящие через ба</w:t>
      </w: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териальные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фильтры. Некоторые 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L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-формы (нестабильные) при удалении фа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тора, приведшего к изменениям бактерий, могут реверсировать, «возвращаясь»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 исходную бактериальную клетку. 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L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-формы могут образовывать многие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возбу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дители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инфекционных болезней.</w:t>
      </w:r>
      <w:proofErr w:type="gramEnd"/>
    </w:p>
    <w:p w14:paraId="2F5036A4" w14:textId="77777777" w:rsidR="00422EC3" w:rsidRPr="00422EC3" w:rsidRDefault="00422EC3" w:rsidP="00422EC3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Цитоплазматическая мембрана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при электронной микроскопии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ультрато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ких срезов представляет собой трехслойную мембрану (два темных слоя толщи-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ной по 2,5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нм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каждый разделены светлым — промежуточным). По структуре (см.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рис. 2.4 и 2.7) она похожа на плазмалемму клеток животных и состоит из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дво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й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ного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слоя липидов, главным образом фосфолипидов, с внедренными поверх-</w:t>
      </w:r>
    </w:p>
    <w:p w14:paraId="334D0D71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pgSz w:w="9280" w:h="13240"/>
          <w:pgMar w:top="-20" w:right="0" w:bottom="-20" w:left="0" w:header="0" w:footer="0" w:gutter="0"/>
          <w:cols w:space="720"/>
        </w:sectPr>
      </w:pPr>
    </w:p>
    <w:p w14:paraId="2E09760D" w14:textId="77777777" w:rsidR="00422EC3" w:rsidRPr="00422EC3" w:rsidRDefault="00422EC3" w:rsidP="00422EC3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22EC3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72576" behindDoc="1" locked="0" layoutInCell="0" allowOverlap="1" wp14:anchorId="71FEE0A0" wp14:editId="59FC51D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2ADEF" w14:textId="77777777" w:rsidR="00422EC3" w:rsidRPr="00422EC3" w:rsidRDefault="00422EC3" w:rsidP="00422EC3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FA96504" w14:textId="77777777" w:rsidR="00422EC3" w:rsidRPr="00422EC3" w:rsidRDefault="00422EC3" w:rsidP="00422EC3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095298B" w14:textId="77777777" w:rsidR="00422EC3" w:rsidRPr="00422EC3" w:rsidRDefault="00422EC3" w:rsidP="00422EC3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ностными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а также интегральными белками, как бы пронизывающими насквозь 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структуру мембраны. Некоторые из них являются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пермеазами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участвующими </w:t>
      </w:r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в транспорте веществ.</w:t>
      </w:r>
    </w:p>
    <w:p w14:paraId="756759DD" w14:textId="77777777" w:rsidR="00422EC3" w:rsidRPr="00422EC3" w:rsidRDefault="00422EC3" w:rsidP="00422EC3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Цитоплазматическая мембрана — динамическая структура с подвижными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компонентами, поэтому ее представляют как мобильную текучую структуру.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Она окружает наружную часть цитоплазмы бактерий и участвует в регуляции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осмотического давления, транспорте веществ и энергетическом метаболизме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клетки (за счет ферментов цепи переноса электронов,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аденозинтрифосфатазы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 др.).</w:t>
      </w:r>
    </w:p>
    <w:p w14:paraId="18EF5F1C" w14:textId="77777777" w:rsidR="00422EC3" w:rsidRPr="00422EC3" w:rsidRDefault="00422EC3" w:rsidP="00422EC3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При избыточном росте (по сравнению с ростом клеточной стенки) цит</w:t>
      </w:r>
      <w:proofErr w:type="gramStart"/>
      <w:r w:rsidRPr="00422EC3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о-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плазматическая мембрана образует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инвагинаты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впячивания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 виде сложно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закрученных мембранных структур, называемые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мезосомами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.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Менее сложно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закрученные структуры называются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внутрицитоплазматическими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мембр</w:t>
      </w:r>
      <w:proofErr w:type="gramStart"/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а</w:t>
      </w:r>
      <w:proofErr w:type="spellEnd"/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нами</w:t>
      </w:r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.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Роль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мезосом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внутрицитоплазматических мембран до конца не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выя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нена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Предполагают даже, что они являются артефактом, возникающим после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приготовления (фиксации) препарата для электронной микроскопии. Тем не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менее считают, что производные цитоплазматической мембраны участвуют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 делении клетки, обеспечивая энергией синтез клеточной стенки, принимают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участие в секреции веществ, спорообразовании, т.е. в процессах с высокой з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тратой энергии.</w:t>
      </w:r>
    </w:p>
    <w:p w14:paraId="322082E0" w14:textId="77777777" w:rsidR="00422EC3" w:rsidRPr="00422EC3" w:rsidRDefault="00422EC3" w:rsidP="00422EC3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Цитоплазма 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занимает основной объем бактериальной клетки и состоит из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растворимых белков, рибонуклеиновых кислот, включений и многочисленных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мелких гранул — </w:t>
      </w:r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рибосом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ответственных за синтез (трансляцию) белков.</w:t>
      </w:r>
    </w:p>
    <w:p w14:paraId="24498CB7" w14:textId="77777777" w:rsidR="00422EC3" w:rsidRPr="00422EC3" w:rsidRDefault="00422EC3" w:rsidP="00422EC3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Рибосомы бактерий</w:t>
      </w: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имеют размер около 20 </w:t>
      </w:r>
      <w:proofErr w:type="spellStart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нм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коэффициент </w:t>
      </w:r>
      <w:proofErr w:type="spellStart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седимент</w:t>
      </w:r>
      <w:proofErr w:type="gramStart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а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ции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70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S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 отличие от 80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S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-рибосом, характерных для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эукариотических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клеток.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Поэтому некоторые антибиотики, связываясь с рибосомами бактерий, под</w:t>
      </w:r>
      <w:proofErr w:type="gram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вляют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синтез бактериального белка, не влияя на синтез белка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эукариотических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клеток. Рибосомы бактерий могут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диссоциировать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на две субъединицы — 50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S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 30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S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Рибосомные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РНК (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рРНК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 — консервативные элементы бактерий («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лекулярные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часы» эволюции). 16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S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рРНК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входит в состав малой субъединицы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рибосом, а 23</w:t>
      </w:r>
      <w:r w:rsidRPr="00422EC3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S</w:t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рРНК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— в состав большой субъединицы рибосом. Изучение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16</w:t>
      </w:r>
      <w:r w:rsidRPr="00422EC3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S</w:t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рРНК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считается основой геносистематики и позволяет оценить степень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родства организмов.</w:t>
      </w:r>
    </w:p>
    <w:p w14:paraId="34A80AF1" w14:textId="77777777" w:rsidR="00422EC3" w:rsidRPr="00422EC3" w:rsidRDefault="00422EC3" w:rsidP="00422EC3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 цитоплазме имеются различные включения в виде гранул гликогена, пол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сахаридов, 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E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-оксимасляной кислоты и полифосфатов (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волютин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). Они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накапл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ваются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при избытке питательных веществ в окружающей среде и выполняют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роль запасных веществ для питания и энергетических потребностей.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Волютин</w:t>
      </w:r>
      <w:proofErr w:type="spellEnd"/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обладает сродством к основным красителям и легко выявляется с помощью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специальных методов окраски (например, по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Нейссеру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) в виде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метахроматич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ских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гранул. 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Толуидиновым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синим или метиленовым голубым 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волютин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окр</w:t>
      </w:r>
      <w:proofErr w:type="gram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шивается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 красно-фиолетовый цвет, а цитоплазма бактерии — в синий.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Хара</w:t>
      </w: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терное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расположение гранул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волютина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выявляется у дифтерийной палочки</w:t>
      </w:r>
    </w:p>
    <w:p w14:paraId="2DB89DD0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pgSz w:w="9280" w:h="13240"/>
          <w:pgMar w:top="-20" w:right="0" w:bottom="-20" w:left="0" w:header="0" w:footer="0" w:gutter="0"/>
          <w:cols w:space="720"/>
        </w:sectPr>
      </w:pPr>
    </w:p>
    <w:p w14:paraId="1E8AFB5F" w14:textId="77777777" w:rsidR="00422EC3" w:rsidRPr="00422EC3" w:rsidRDefault="00422EC3" w:rsidP="00422EC3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22EC3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73600" behindDoc="1" locked="0" layoutInCell="0" allowOverlap="1" wp14:anchorId="3FDD48F4" wp14:editId="27447EE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2681B" w14:textId="77777777" w:rsidR="00422EC3" w:rsidRPr="00422EC3" w:rsidRDefault="00422EC3" w:rsidP="00422EC3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770D211" w14:textId="77777777" w:rsidR="00422EC3" w:rsidRPr="00422EC3" w:rsidRDefault="00422EC3" w:rsidP="00422EC3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 виде интенсивно прокрашивающихся полюсов клетки. Метахроматическое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окрашивание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волютина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связано с высоким содержанием полимеризованного 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неорганического полифосфата. При электронной микроскопии они имеют вид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электронно-плотных гранул размером 0,1-1,0 мкм.</w:t>
      </w:r>
    </w:p>
    <w:p w14:paraId="5E378C33" w14:textId="77777777" w:rsidR="00422EC3" w:rsidRPr="00422EC3" w:rsidRDefault="00422EC3" w:rsidP="00422EC3">
      <w:pPr>
        <w:spacing w:after="0" w:line="260" w:lineRule="exact"/>
        <w:ind w:left="810" w:right="760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422EC3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Нуклеоид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эквивалент ядра у бактерий. Он расположен в центральной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зоне бактерий в виде 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двунитевой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ДНК, замкнутой в кольцо и плотно уложе</w:t>
      </w:r>
      <w:proofErr w:type="gram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ной наподобие клубка. Ядро бактерий в отличие 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от</w:t>
      </w:r>
      <w:proofErr w:type="gram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эукариот</w:t>
      </w:r>
      <w:proofErr w:type="gram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не имеет ядерной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оболочки, ядрышка и основных белков (гистонов). Обычно в бактериальной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клетке содержится одна хромосома, представленная замкнутой в кольцо 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</w:t>
      </w:r>
      <w:proofErr w:type="gram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лекулой</w:t>
      </w:r>
      <w:proofErr w:type="spellEnd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ДНК (у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Borrelia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burgdorferi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линейная ДНК). При нарушении дел</w:t>
      </w:r>
      <w:proofErr w:type="gramStart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е-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ния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 бактерии может находиться 4 и более хромосомы.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Нуклеоид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выявляется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 световом микроскопе после окраски специфическими для ДНК методами: по 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Фельгену</w:t>
      </w:r>
      <w:proofErr w:type="spellEnd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или по Романовскому-</w:t>
      </w:r>
      <w:proofErr w:type="spellStart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Гимзе</w:t>
      </w:r>
      <w:proofErr w:type="spellEnd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. На </w:t>
      </w:r>
      <w:proofErr w:type="spellStart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электронограммах</w:t>
      </w:r>
      <w:proofErr w:type="spellEnd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ультратонких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срезов бактерий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нуклеоид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имеет вид светлых зон с фибриллярными,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нитеви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ными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структурами ДНК, связанной определенными участками с цитоплазма-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тической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мембраной или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мезосомой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участвующими в репликации хромосомы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(рис. 2.7 и 2.8).</w:t>
      </w:r>
    </w:p>
    <w:p w14:paraId="140A58F2" w14:textId="77777777" w:rsidR="00422EC3" w:rsidRPr="00422EC3" w:rsidRDefault="00422EC3" w:rsidP="00422EC3">
      <w:pPr>
        <w:spacing w:after="0" w:line="20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C02FC46" w14:textId="77777777" w:rsidR="00422EC3" w:rsidRPr="00422EC3" w:rsidRDefault="00422EC3" w:rsidP="00422EC3">
      <w:pPr>
        <w:spacing w:after="0" w:line="20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9950AC1" w14:textId="77777777" w:rsidR="00422EC3" w:rsidRPr="00422EC3" w:rsidRDefault="00422EC3" w:rsidP="00422EC3">
      <w:pPr>
        <w:spacing w:after="0" w:line="20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5CA7BBB" w14:textId="77777777" w:rsidR="00422EC3" w:rsidRPr="00422EC3" w:rsidRDefault="00422EC3" w:rsidP="00422EC3">
      <w:pPr>
        <w:spacing w:after="0" w:line="20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3F9AB2B" w14:textId="77777777" w:rsidR="00422EC3" w:rsidRPr="00422EC3" w:rsidRDefault="00422EC3" w:rsidP="00422EC3">
      <w:pPr>
        <w:spacing w:after="0" w:line="20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C2882BD" w14:textId="77777777" w:rsidR="00422EC3" w:rsidRPr="00422EC3" w:rsidRDefault="00422EC3" w:rsidP="00422EC3">
      <w:pPr>
        <w:spacing w:after="0" w:line="20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92C58B6" w14:textId="77777777" w:rsidR="00422EC3" w:rsidRPr="00422EC3" w:rsidRDefault="00422EC3" w:rsidP="00422EC3">
      <w:pPr>
        <w:spacing w:after="0" w:line="20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55425F8" w14:textId="77777777" w:rsidR="00422EC3" w:rsidRPr="00422EC3" w:rsidRDefault="00422EC3" w:rsidP="00422EC3">
      <w:pPr>
        <w:spacing w:after="0" w:line="20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8416B7E" w14:textId="77777777" w:rsidR="00422EC3" w:rsidRPr="00422EC3" w:rsidRDefault="00422EC3" w:rsidP="00422EC3">
      <w:pPr>
        <w:spacing w:after="0" w:line="20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0C596CB" w14:textId="77777777" w:rsidR="00422EC3" w:rsidRPr="00422EC3" w:rsidRDefault="00422EC3" w:rsidP="00422EC3">
      <w:pPr>
        <w:spacing w:after="0" w:line="20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736B14E" w14:textId="77777777" w:rsidR="00422EC3" w:rsidRPr="00422EC3" w:rsidRDefault="00422EC3" w:rsidP="00422EC3">
      <w:pPr>
        <w:spacing w:after="0" w:line="20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83CC2B8" w14:textId="77777777" w:rsidR="00422EC3" w:rsidRPr="00422EC3" w:rsidRDefault="00422EC3" w:rsidP="00422EC3">
      <w:pPr>
        <w:spacing w:after="0" w:line="20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E06EE54" w14:textId="77777777" w:rsidR="00422EC3" w:rsidRPr="00422EC3" w:rsidRDefault="00422EC3" w:rsidP="00422EC3">
      <w:pPr>
        <w:spacing w:after="0" w:line="20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AF1CC0E" w14:textId="77777777" w:rsidR="00422EC3" w:rsidRPr="00422EC3" w:rsidRDefault="00422EC3" w:rsidP="00422EC3">
      <w:pPr>
        <w:spacing w:after="0" w:line="20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92E1021" w14:textId="77777777" w:rsidR="00422EC3" w:rsidRPr="00422EC3" w:rsidRDefault="00422EC3" w:rsidP="00422EC3">
      <w:pPr>
        <w:tabs>
          <w:tab w:val="left" w:pos="2400"/>
        </w:tabs>
        <w:spacing w:before="70" w:after="0" w:line="200" w:lineRule="exact"/>
        <w:ind w:left="810" w:right="785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3"/>
          <w:sz w:val="18"/>
          <w:szCs w:val="18"/>
          <w:lang w:eastAsia="en-CA"/>
        </w:rPr>
        <w:t>Рис. 2.7.</w:t>
      </w:r>
      <w:r w:rsidRPr="00422EC3">
        <w:rPr>
          <w:rFonts w:ascii="Arial" w:eastAsia="Times New Roman" w:hAnsi="Arial" w:cs="Arial"/>
          <w:color w:val="221E20"/>
          <w:spacing w:val="-3"/>
          <w:sz w:val="18"/>
          <w:szCs w:val="18"/>
          <w:lang w:eastAsia="en-CA"/>
        </w:rPr>
        <w:t xml:space="preserve">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18"/>
          <w:szCs w:val="18"/>
          <w:lang w:eastAsia="en-CA"/>
        </w:rPr>
        <w:t>Электронограмма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18"/>
          <w:szCs w:val="18"/>
          <w:lang w:eastAsia="en-CA"/>
        </w:rPr>
        <w:t xml:space="preserve"> ультратонкого среза клетки грамположительной бактерии </w:t>
      </w:r>
      <w:r w:rsidRPr="00422EC3">
        <w:rPr>
          <w:rFonts w:ascii="Arial Italic" w:eastAsia="Times New Roman" w:hAnsi="Arial Italic" w:cs="Arial Italic"/>
          <w:i/>
          <w:color w:val="221E20"/>
          <w:spacing w:val="-3"/>
          <w:sz w:val="18"/>
          <w:szCs w:val="18"/>
          <w:lang w:val="en-CA" w:eastAsia="en-CA"/>
        </w:rPr>
        <w:t>Listeria</w:t>
      </w:r>
      <w:r w:rsidRPr="00422EC3">
        <w:rPr>
          <w:rFonts w:ascii="Arial Italic" w:eastAsia="Times New Roman" w:hAnsi="Arial Italic" w:cs="Arial Italic"/>
          <w:i/>
          <w:color w:val="221E20"/>
          <w:spacing w:val="-3"/>
          <w:sz w:val="18"/>
          <w:szCs w:val="18"/>
          <w:lang w:eastAsia="en-CA"/>
        </w:rPr>
        <w:t xml:space="preserve">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 Italic" w:eastAsia="Times New Roman" w:hAnsi="Arial Italic" w:cs="Arial Italic"/>
          <w:color w:val="221E20"/>
          <w:sz w:val="18"/>
          <w:szCs w:val="18"/>
          <w:lang w:eastAsia="en-CA"/>
        </w:rPr>
        <w:tab/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7"/>
          <w:sz w:val="18"/>
          <w:szCs w:val="18"/>
          <w:lang w:val="en-CA" w:eastAsia="en-CA"/>
        </w:rPr>
        <w:t>monocytogenes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sz w:val="18"/>
          <w:szCs w:val="18"/>
          <w:lang w:eastAsia="en-CA"/>
        </w:rPr>
        <w:t xml:space="preserve"> (по А.А. </w:t>
      </w:r>
      <w:proofErr w:type="spellStart"/>
      <w:r w:rsidRPr="00422EC3">
        <w:rPr>
          <w:rFonts w:ascii="Arial" w:eastAsia="Times New Roman" w:hAnsi="Arial" w:cs="Arial"/>
          <w:color w:val="221E20"/>
          <w:spacing w:val="-7"/>
          <w:sz w:val="18"/>
          <w:szCs w:val="18"/>
          <w:lang w:eastAsia="en-CA"/>
        </w:rPr>
        <w:t>Авакян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sz w:val="18"/>
          <w:szCs w:val="18"/>
          <w:lang w:eastAsia="en-CA"/>
        </w:rPr>
        <w:t xml:space="preserve">, Л.Н. </w:t>
      </w:r>
      <w:proofErr w:type="spellStart"/>
      <w:r w:rsidRPr="00422EC3">
        <w:rPr>
          <w:rFonts w:ascii="Arial" w:eastAsia="Times New Roman" w:hAnsi="Arial" w:cs="Arial"/>
          <w:color w:val="221E20"/>
          <w:spacing w:val="-7"/>
          <w:sz w:val="18"/>
          <w:szCs w:val="18"/>
          <w:lang w:eastAsia="en-CA"/>
        </w:rPr>
        <w:t>Кац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sz w:val="18"/>
          <w:szCs w:val="18"/>
          <w:lang w:eastAsia="en-CA"/>
        </w:rPr>
        <w:t>, И.Б. Павловой)</w:t>
      </w:r>
    </w:p>
    <w:p w14:paraId="472D69B3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43CDC35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DD8B17A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D1D4F18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87000EC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BE00FDC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DCD589D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9CD7C3D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B241E14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3A2D117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83C2171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5DBCDD5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C743FCB" w14:textId="77777777" w:rsidR="00422EC3" w:rsidRPr="00422EC3" w:rsidRDefault="00422EC3" w:rsidP="00422EC3">
      <w:pPr>
        <w:tabs>
          <w:tab w:val="left" w:pos="2620"/>
        </w:tabs>
        <w:spacing w:before="164" w:after="0" w:line="220" w:lineRule="exact"/>
        <w:ind w:left="810" w:right="785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4"/>
          <w:sz w:val="18"/>
          <w:szCs w:val="18"/>
          <w:lang w:eastAsia="en-CA"/>
        </w:rPr>
        <w:t>Рис. 2.8.</w:t>
      </w:r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 xml:space="preserve">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Электронограмма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 xml:space="preserve"> ультратонкого среза клетки грамотрицательной бактерии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18"/>
          <w:szCs w:val="18"/>
          <w:lang w:val="en-CA" w:eastAsia="en-CA"/>
        </w:rPr>
        <w:t>Brucella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18"/>
          <w:szCs w:val="18"/>
          <w:lang w:eastAsia="en-CA"/>
        </w:rPr>
        <w:t xml:space="preserve">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 Italic" w:eastAsia="Times New Roman" w:hAnsi="Arial Italic" w:cs="Arial Italic"/>
          <w:color w:val="221E20"/>
          <w:sz w:val="18"/>
          <w:szCs w:val="18"/>
          <w:lang w:eastAsia="en-CA"/>
        </w:rPr>
        <w:tab/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7"/>
          <w:sz w:val="18"/>
          <w:szCs w:val="18"/>
          <w:lang w:val="en-CA" w:eastAsia="en-CA"/>
        </w:rPr>
        <w:t>melitensis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sz w:val="18"/>
          <w:szCs w:val="18"/>
          <w:lang w:eastAsia="en-CA"/>
        </w:rPr>
        <w:t xml:space="preserve"> (по А.А. </w:t>
      </w:r>
      <w:proofErr w:type="spellStart"/>
      <w:r w:rsidRPr="00422EC3">
        <w:rPr>
          <w:rFonts w:ascii="Arial" w:eastAsia="Times New Roman" w:hAnsi="Arial" w:cs="Arial"/>
          <w:color w:val="221E20"/>
          <w:spacing w:val="-7"/>
          <w:sz w:val="18"/>
          <w:szCs w:val="18"/>
          <w:lang w:eastAsia="en-CA"/>
        </w:rPr>
        <w:t>Авакян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sz w:val="18"/>
          <w:szCs w:val="18"/>
          <w:lang w:eastAsia="en-CA"/>
        </w:rPr>
        <w:t xml:space="preserve">, Л.Н. </w:t>
      </w:r>
      <w:proofErr w:type="spellStart"/>
      <w:r w:rsidRPr="00422EC3">
        <w:rPr>
          <w:rFonts w:ascii="Arial" w:eastAsia="Times New Roman" w:hAnsi="Arial" w:cs="Arial"/>
          <w:color w:val="221E20"/>
          <w:spacing w:val="-7"/>
          <w:sz w:val="18"/>
          <w:szCs w:val="18"/>
          <w:lang w:eastAsia="en-CA"/>
        </w:rPr>
        <w:t>Кац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sz w:val="18"/>
          <w:szCs w:val="18"/>
          <w:lang w:eastAsia="en-CA"/>
        </w:rPr>
        <w:t>, И.Б. Павловой)</w:t>
      </w:r>
    </w:p>
    <w:p w14:paraId="52C0194D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pgSz w:w="9280" w:h="13240"/>
          <w:pgMar w:top="-20" w:right="0" w:bottom="-20" w:left="0" w:header="0" w:footer="0" w:gutter="0"/>
          <w:cols w:space="720"/>
        </w:sectPr>
      </w:pPr>
    </w:p>
    <w:p w14:paraId="2E976E8C" w14:textId="77777777" w:rsidR="00422EC3" w:rsidRPr="00422EC3" w:rsidRDefault="00422EC3" w:rsidP="00422EC3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22EC3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74624" behindDoc="1" locked="0" layoutInCell="0" allowOverlap="1" wp14:anchorId="09C60C1D" wp14:editId="0DCB68F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8C6F5" w14:textId="77777777" w:rsidR="00422EC3" w:rsidRPr="00422EC3" w:rsidRDefault="00422EC3" w:rsidP="00422EC3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18675F7" w14:textId="77777777" w:rsidR="00422EC3" w:rsidRPr="00422EC3" w:rsidRDefault="00422EC3" w:rsidP="00422EC3">
      <w:pPr>
        <w:spacing w:before="56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Кроме </w:t>
      </w:r>
      <w:proofErr w:type="spellStart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нуклеоида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представленного одной хромосомой, в бактериальной </w:t>
      </w:r>
      <w:proofErr w:type="spellStart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кле</w:t>
      </w:r>
      <w:proofErr w:type="gramStart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т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>ке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 имеются </w:t>
      </w:r>
      <w:proofErr w:type="spellStart"/>
      <w:r w:rsidRPr="00422EC3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>внехромосомные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 факторы наследственности —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7"/>
          <w:w w:val="98"/>
          <w:sz w:val="21"/>
          <w:szCs w:val="21"/>
          <w:lang w:eastAsia="en-CA"/>
        </w:rPr>
        <w:t>плазмиды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>, представ-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ляющие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собой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ковалентно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замкнутые кольца ДНК.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Плазмиды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придают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бакт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риям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дополнительные свойства: устойчивость к антибиотикам (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R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плазмиды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), способность к передаче генетического материала при конъюгации (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F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плазми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ды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), продукция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бактериоцинов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в частности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колицинов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подавляющих рост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дру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гих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бактерий (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Col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плазмиды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), и другие свойства.</w:t>
      </w:r>
    </w:p>
    <w:p w14:paraId="6E6837AE" w14:textId="77777777" w:rsidR="00422EC3" w:rsidRPr="00422EC3" w:rsidRDefault="00422EC3" w:rsidP="00422EC3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Капсула —</w:t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слизистая структура толщиной более 0,2 мкм, прочно связа</w:t>
      </w:r>
      <w:proofErr w:type="gram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ная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 клеточной стенкой бактерий и имеющая четко очерченные внешние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гра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ницы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Капсула различима в мазках-отпечатках из патологического материала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(рис. 2.9). В чистых культурах бактерий капсула образуется реже. Она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выявл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я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ется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при специальных методах окраски мазка по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Бурри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—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Гинсу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создающих не-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гативное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контрастирование веществ капсулы: тушь создает темный фон вокруг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капсулы.</w:t>
      </w:r>
    </w:p>
    <w:p w14:paraId="2F2CFBD5" w14:textId="77777777" w:rsidR="00422EC3" w:rsidRPr="00422EC3" w:rsidRDefault="00422EC3" w:rsidP="00422EC3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BC5EA53" w14:textId="77777777" w:rsidR="00422EC3" w:rsidRPr="00422EC3" w:rsidRDefault="00422EC3" w:rsidP="00422EC3">
      <w:pPr>
        <w:spacing w:before="20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Капсула состоит из полисахаридов (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экзополисахаридов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), иногда из пол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пептидов; например, у сибиреязвенной бациллы она состоит из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полиме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ров 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D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глутаминовой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кислоты. Капсула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гидрофильна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включает большое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количество воды. Она препятствует фагоцитозу бактерий. Капсула ант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генна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: антитела против капсулы вызывают ее увеличение (реакция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набу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хания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капсулы).</w:t>
      </w:r>
    </w:p>
    <w:p w14:paraId="22BB6B17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B080B6E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EAB25AB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6D0FF7E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AE64D9A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03BFC11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841DA0A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1567E82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E402900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E71D4CA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FFD49E2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30850B8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10D9928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1B9661B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08ED3BB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25D7012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5A132C9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4263776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92AA007" w14:textId="77777777" w:rsidR="00422EC3" w:rsidRPr="00422EC3" w:rsidRDefault="00422EC3" w:rsidP="00422EC3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34A179D" w14:textId="77777777" w:rsidR="00422EC3" w:rsidRPr="00422EC3" w:rsidRDefault="00422EC3" w:rsidP="00422EC3">
      <w:pPr>
        <w:tabs>
          <w:tab w:val="left" w:pos="2447"/>
        </w:tabs>
        <w:spacing w:before="74" w:after="0" w:line="220" w:lineRule="exact"/>
        <w:ind w:left="924" w:right="671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4"/>
          <w:sz w:val="18"/>
          <w:szCs w:val="18"/>
          <w:lang w:eastAsia="en-CA"/>
        </w:rPr>
        <w:t>Рис. 2.9.</w:t>
      </w:r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 xml:space="preserve"> Мазок из клинического материала: капсулы пневмококка (</w:t>
      </w:r>
      <w:r w:rsidRPr="00422EC3">
        <w:rPr>
          <w:rFonts w:ascii="Arial Italic" w:eastAsia="Times New Roman" w:hAnsi="Arial Italic" w:cs="Arial Italic"/>
          <w:i/>
          <w:color w:val="221E20"/>
          <w:spacing w:val="-4"/>
          <w:sz w:val="18"/>
          <w:szCs w:val="18"/>
          <w:lang w:val="en-CA" w:eastAsia="en-CA"/>
        </w:rPr>
        <w:t>Streptococcus</w:t>
      </w:r>
      <w:r w:rsidRPr="00422EC3">
        <w:rPr>
          <w:rFonts w:ascii="Arial Italic" w:eastAsia="Times New Roman" w:hAnsi="Arial Italic" w:cs="Arial Italic"/>
          <w:i/>
          <w:color w:val="221E20"/>
          <w:spacing w:val="-4"/>
          <w:sz w:val="18"/>
          <w:szCs w:val="18"/>
          <w:lang w:eastAsia="en-CA"/>
        </w:rPr>
        <w:t xml:space="preserve">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18"/>
          <w:szCs w:val="18"/>
          <w:lang w:val="en-CA" w:eastAsia="en-CA"/>
        </w:rPr>
        <w:t>pneumoniae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 xml:space="preserve">)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18"/>
          <w:szCs w:val="18"/>
          <w:lang w:eastAsia="en-CA"/>
        </w:rPr>
        <w:tab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контрастируются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 xml:space="preserve"> окружающей тканью, окраска по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Граму</w:t>
      </w:r>
      <w:proofErr w:type="spellEnd"/>
    </w:p>
    <w:p w14:paraId="7C78D19A" w14:textId="77777777" w:rsidR="00422EC3" w:rsidRPr="00422EC3" w:rsidRDefault="00422EC3" w:rsidP="00422EC3">
      <w:pPr>
        <w:spacing w:after="0" w:line="260" w:lineRule="exact"/>
        <w:ind w:left="923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20DEC9E" w14:textId="77777777" w:rsidR="00422EC3" w:rsidRPr="00422EC3" w:rsidRDefault="00422EC3" w:rsidP="00422EC3">
      <w:pPr>
        <w:spacing w:before="7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Многие бактерии образуют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микрокапсулу</w:t>
      </w:r>
      <w:r w:rsidRPr="00422EC3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слизистое образование толщ</w:t>
      </w: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ной менее 0,2</w:t>
      </w:r>
      <w:r w:rsidRPr="00422EC3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мкм, выявляемое лишь при электронной микроскопии. От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капсу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</w:p>
    <w:p w14:paraId="2B3B43FD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pgSz w:w="9280" w:h="13240"/>
          <w:pgMar w:top="-20" w:right="0" w:bottom="-20" w:left="0" w:header="0" w:footer="0" w:gutter="0"/>
          <w:cols w:space="720"/>
        </w:sectPr>
      </w:pPr>
    </w:p>
    <w:p w14:paraId="1BAC0B8B" w14:textId="77777777" w:rsidR="00422EC3" w:rsidRPr="00422EC3" w:rsidRDefault="00422EC3" w:rsidP="00422EC3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22EC3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75648" behindDoc="1" locked="0" layoutInCell="0" allowOverlap="1" wp14:anchorId="4F876B14" wp14:editId="1923CED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383AD" w14:textId="77777777" w:rsidR="00422EC3" w:rsidRPr="00422EC3" w:rsidRDefault="00422EC3" w:rsidP="00422EC3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31F55D1" w14:textId="27BF2832" w:rsidR="00422EC3" w:rsidRPr="00422EC3" w:rsidRDefault="00422EC3" w:rsidP="00422EC3">
      <w:pPr>
        <w:tabs>
          <w:tab w:val="left" w:pos="8051"/>
        </w:tabs>
        <w:spacing w:before="175" w:after="0" w:line="276" w:lineRule="exact"/>
        <w:ind w:left="1094"/>
        <w:rPr>
          <w:rFonts w:ascii="Calibri" w:eastAsia="Times New Roman" w:hAnsi="Calibri" w:cs="Times New Roman"/>
          <w:lang w:eastAsia="en-CA"/>
        </w:rPr>
      </w:pPr>
    </w:p>
    <w:p w14:paraId="442C2830" w14:textId="77777777" w:rsidR="00422EC3" w:rsidRPr="00422EC3" w:rsidRDefault="00422EC3" w:rsidP="00422EC3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D0E9D8A" w14:textId="77777777" w:rsidR="00422EC3" w:rsidRPr="00422EC3" w:rsidRDefault="00422EC3" w:rsidP="00422EC3">
      <w:pPr>
        <w:spacing w:before="7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лы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следует отличать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слизь</w:t>
      </w:r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мукоидные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экзополисахариды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не имеющие че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ких внешних границ. Слизь растворима в воде.</w:t>
      </w:r>
    </w:p>
    <w:p w14:paraId="64BEAABF" w14:textId="77777777" w:rsidR="00422EC3" w:rsidRPr="00422EC3" w:rsidRDefault="00422EC3" w:rsidP="00422EC3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Мукоидные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экзополисахариды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характерны для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мукоидных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штаммов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сине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нойной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палочки, часто встречающихся в мокроте больных с кистозным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фибро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зом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Бактериальные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экзополисахариды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участвуют в адгезии (прилипании к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су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стратам); их еще называют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гликокаликсом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.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Кроме синтеза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экзополисахаридов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бактериями, существует и другой механизм их образования: путем действия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внеклеточных ферментов бактерий на дисахариды. В результате этого образ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у-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ются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декстраны и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леваны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.</w:t>
      </w:r>
    </w:p>
    <w:p w14:paraId="01A945B8" w14:textId="77777777" w:rsidR="00422EC3" w:rsidRPr="00422EC3" w:rsidRDefault="00422EC3" w:rsidP="00422EC3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Капсула и слизь предохраняют бактерии от повреждений, высыхания, так 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как, будучи гидрофильными, хорошо связывают воду, препятствуют действию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защитных факторов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макроорганизма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бактериофагов.</w:t>
      </w:r>
    </w:p>
    <w:p w14:paraId="55E45FA3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535C81C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B4A9B95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83F92EC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9F441E0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A8FF58F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FCC37DB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8879C47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5835A30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B27A9CC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BA9C017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A3B090D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5D6F144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1F2AABA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58C600F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54E0C07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E30143B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584CAF0" w14:textId="77777777" w:rsidR="00422EC3" w:rsidRPr="00422EC3" w:rsidRDefault="00422EC3" w:rsidP="00422EC3">
      <w:pPr>
        <w:tabs>
          <w:tab w:val="left" w:pos="2188"/>
        </w:tabs>
        <w:spacing w:before="34" w:after="0" w:line="220" w:lineRule="exact"/>
        <w:ind w:left="810" w:right="785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6"/>
          <w:sz w:val="18"/>
          <w:szCs w:val="18"/>
          <w:lang w:eastAsia="en-CA"/>
        </w:rPr>
        <w:t>Рис. 2.10.</w:t>
      </w:r>
      <w:r w:rsidRPr="00422EC3">
        <w:rPr>
          <w:rFonts w:ascii="Arial" w:eastAsia="Times New Roman" w:hAnsi="Arial" w:cs="Arial"/>
          <w:color w:val="221E20"/>
          <w:spacing w:val="-6"/>
          <w:sz w:val="18"/>
          <w:szCs w:val="18"/>
          <w:lang w:eastAsia="en-CA"/>
        </w:rPr>
        <w:t xml:space="preserve"> </w:t>
      </w:r>
      <w:proofErr w:type="spellStart"/>
      <w:r w:rsidRPr="00422EC3">
        <w:rPr>
          <w:rFonts w:ascii="Arial" w:eastAsia="Times New Roman" w:hAnsi="Arial" w:cs="Arial"/>
          <w:color w:val="221E20"/>
          <w:spacing w:val="-6"/>
          <w:sz w:val="18"/>
          <w:szCs w:val="18"/>
          <w:lang w:eastAsia="en-CA"/>
        </w:rPr>
        <w:t>Электронограмма</w:t>
      </w:r>
      <w:proofErr w:type="spellEnd"/>
      <w:r w:rsidRPr="00422EC3">
        <w:rPr>
          <w:rFonts w:ascii="Arial" w:eastAsia="Times New Roman" w:hAnsi="Arial" w:cs="Arial"/>
          <w:color w:val="221E20"/>
          <w:spacing w:val="-6"/>
          <w:sz w:val="18"/>
          <w:szCs w:val="18"/>
          <w:lang w:eastAsia="en-CA"/>
        </w:rPr>
        <w:t xml:space="preserve"> кишечной палочки. Видны: жгутики; многочисленные, расположе</w:t>
      </w:r>
      <w:proofErr w:type="gramStart"/>
      <w:r w:rsidRPr="00422EC3">
        <w:rPr>
          <w:rFonts w:ascii="Arial" w:eastAsia="Times New Roman" w:hAnsi="Arial" w:cs="Arial"/>
          <w:color w:val="221E20"/>
          <w:spacing w:val="-6"/>
          <w:sz w:val="18"/>
          <w:szCs w:val="18"/>
          <w:lang w:eastAsia="en-CA"/>
        </w:rPr>
        <w:t>н-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ные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 xml:space="preserve"> вокруг клетки тонкие ворсинки (пили); половая ворсинка (</w:t>
      </w:r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val="en-CA" w:eastAsia="en-CA"/>
        </w:rPr>
        <w:t>F</w:t>
      </w:r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 xml:space="preserve">-пили), на которой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адсорбиро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18"/>
          <w:szCs w:val="18"/>
          <w:lang w:eastAsia="en-CA"/>
        </w:rPr>
        <w:tab/>
      </w:r>
      <w:proofErr w:type="spellStart"/>
      <w:r w:rsidRPr="00422EC3">
        <w:rPr>
          <w:rFonts w:ascii="Arial" w:eastAsia="Times New Roman" w:hAnsi="Arial" w:cs="Arial"/>
          <w:color w:val="221E20"/>
          <w:spacing w:val="-7"/>
          <w:sz w:val="18"/>
          <w:szCs w:val="18"/>
          <w:lang w:eastAsia="en-CA"/>
        </w:rPr>
        <w:t>ваны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sz w:val="18"/>
          <w:szCs w:val="18"/>
          <w:lang w:eastAsia="en-CA"/>
        </w:rPr>
        <w:t xml:space="preserve"> «мужские» сферические бактериофаги (по В.С. Тюрину)</w:t>
      </w:r>
    </w:p>
    <w:p w14:paraId="426A392C" w14:textId="77777777" w:rsidR="00422EC3" w:rsidRPr="00422EC3" w:rsidRDefault="00422EC3" w:rsidP="00422EC3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0201A9D" w14:textId="77777777" w:rsidR="00422EC3" w:rsidRPr="00422EC3" w:rsidRDefault="00422EC3" w:rsidP="00422EC3">
      <w:pPr>
        <w:spacing w:before="7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>Жгутики</w:t>
      </w:r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бактерий определяют подвижность бактериальной клетки. Они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представляют собой тонкие нити, берущие начало от цитоплазматической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ме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браны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имеют большую длину, чем сама клетка (рис. 2.10). Толщина жгутиков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12-20 </w:t>
      </w:r>
      <w:proofErr w:type="spellStart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нм</w:t>
      </w:r>
      <w:proofErr w:type="spellEnd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, длина 3-15</w:t>
      </w:r>
      <w:r w:rsidRPr="00422EC3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мкм. Они состоят из трех частей: спиралевидной нити,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крюка и базального тельца, содержащего стержень со специальными дисками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(одна пара дисков — у грамположительных и две пары — у грамотрицательных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бактерий). Дисками жгутики прикреплены к цитоплазматической мембране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 клеточной стенке. При этом создается эффект электромотора со стержнем —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ротором, вращающим жгутик. В качестве источника энергии используется ра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ность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протонных потенциалов на цитоплазматической мембране. Механизм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вращения обеспечивает 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протонная</w:t>
      </w:r>
      <w:proofErr w:type="gram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АТФ-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синтетаза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Скорость вращения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жгут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ка может достигать 100 об./с. При наличии у бактерии нескольких жгутиков</w:t>
      </w:r>
    </w:p>
    <w:p w14:paraId="6AA9B367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pgSz w:w="9280" w:h="13240"/>
          <w:pgMar w:top="-20" w:right="0" w:bottom="-20" w:left="0" w:header="0" w:footer="0" w:gutter="0"/>
          <w:cols w:space="720"/>
        </w:sectPr>
      </w:pPr>
    </w:p>
    <w:p w14:paraId="0B54635E" w14:textId="77777777" w:rsidR="00422EC3" w:rsidRPr="00422EC3" w:rsidRDefault="00422EC3" w:rsidP="00422EC3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22EC3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76672" behindDoc="1" locked="0" layoutInCell="0" allowOverlap="1" wp14:anchorId="0DC1AE4C" wp14:editId="5A485DF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4D30F" w14:textId="77777777" w:rsidR="00422EC3" w:rsidRPr="00422EC3" w:rsidRDefault="00422EC3" w:rsidP="00422EC3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9BFAB9B" w14:textId="77777777" w:rsidR="00422EC3" w:rsidRPr="00422EC3" w:rsidRDefault="00422EC3" w:rsidP="00422EC3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392710AE" w14:textId="77777777" w:rsidR="00422EC3" w:rsidRPr="00422EC3" w:rsidRDefault="00422EC3" w:rsidP="00422EC3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они начинают синхронно вращаться, сплетаясь в единый пучок, образующий </w:t>
      </w:r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своеобразный пропеллер.</w:t>
      </w:r>
    </w:p>
    <w:p w14:paraId="2AB7C5F8" w14:textId="77777777" w:rsidR="00422EC3" w:rsidRPr="00422EC3" w:rsidRDefault="00422EC3" w:rsidP="00422EC3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Жгутики состоят из белка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флагеллина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(от.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flagellum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жгутик), являющег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ся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антигеном, — так называемый 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Н-антиген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Субъединицы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флагеллина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закр</w:t>
      </w: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у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чены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 виде спирали.</w:t>
      </w:r>
    </w:p>
    <w:p w14:paraId="67327E01" w14:textId="77777777" w:rsidR="00422EC3" w:rsidRPr="00422EC3" w:rsidRDefault="00422EC3" w:rsidP="00422EC3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>Число жгутиков у бактерий различных видов варьирует от одного (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w w:val="102"/>
          <w:sz w:val="21"/>
          <w:szCs w:val="21"/>
          <w:lang w:eastAsia="en-CA"/>
        </w:rPr>
        <w:t>м</w:t>
      </w:r>
      <w:proofErr w:type="gramStart"/>
      <w:r w:rsidRPr="00422EC3">
        <w:rPr>
          <w:rFonts w:ascii="Arial Italic" w:eastAsia="Times New Roman" w:hAnsi="Arial Italic" w:cs="Arial Italic"/>
          <w:i/>
          <w:color w:val="221E20"/>
          <w:w w:val="102"/>
          <w:sz w:val="21"/>
          <w:szCs w:val="21"/>
          <w:lang w:eastAsia="en-CA"/>
        </w:rPr>
        <w:t>о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w w:val="102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нотрих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</w:t>
      </w:r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у холерного вибриона до десятка и сотен жгутиков, отходящих по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пе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риметру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бактерии (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перитрих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), у кишечной палочки, протея и др.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Лофотрихи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имеют пучок жгутиков на одном из концов клетки.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>Амфитрихи</w:t>
      </w:r>
      <w:proofErr w:type="spellEnd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— по одному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жгутику или пучку жгутиков на противоположных концах клетки.</w:t>
      </w:r>
    </w:p>
    <w:p w14:paraId="1718CE13" w14:textId="77777777" w:rsidR="00422EC3" w:rsidRPr="00422EC3" w:rsidRDefault="00422EC3" w:rsidP="00422EC3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Жгутики выявляют с помощью электронной микроскопии препаратов, н</w:t>
      </w:r>
      <w:proofErr w:type="gramStart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а-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пыленных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тяжелыми металлами, или в световом микроскопе после обработки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специальными методами, основанными на протравливании и адсорбции раз-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личных веществ, приводящих к увеличению толщины жгутиков (например, по-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сле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серебрения).</w:t>
      </w:r>
    </w:p>
    <w:p w14:paraId="2DA65CFC" w14:textId="77777777" w:rsidR="00422EC3" w:rsidRPr="00422EC3" w:rsidRDefault="00422EC3" w:rsidP="00422EC3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Пили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фимбрии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 ворсинки)</w:t>
      </w:r>
      <w:r w:rsidRPr="00422EC3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нитевидные образования (см. рис. 2.10),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лее тонкие и короткие (3-10 </w:t>
      </w:r>
      <w:proofErr w:type="spellStart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нм</w:t>
      </w:r>
      <w:proofErr w:type="spellEnd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u</w:t>
      </w:r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0,3-10 мкм), чем жгутики. </w:t>
      </w:r>
      <w:proofErr w:type="gramStart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Пили</w:t>
      </w:r>
      <w:proofErr w:type="gramEnd"/>
      <w:r w:rsidRPr="00422EC3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отходят от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поверхности клетки и состоят из белка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пилина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Они обладают антигенной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тивностью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Различают</w:t>
      </w:r>
      <w:proofErr w:type="gram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пили, ответственные за адгезию, т.е. за прикрепление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бактерий к поражаемой клетке, а также пили, ответственные за питание, водно-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солевой обмен, и половые (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F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-пили), или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конъюгационные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пили. Одни из самых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тонких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пилей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(толщина 1-2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нм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), называемые «кудряшками», способны свал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ваться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агрегируя клетки. Они участвуют в адгезии,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коагрегации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формиров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нии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биологической пленки и, что показано для гибких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пилей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IV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типа, в </w:t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движе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нии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клетки. Пили 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</w:t>
      </w:r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типа — ригидные гибкие нити с адгезивными концами.</w:t>
      </w:r>
    </w:p>
    <w:p w14:paraId="6249FE38" w14:textId="77777777" w:rsidR="00422EC3" w:rsidRPr="00422EC3" w:rsidRDefault="00422EC3" w:rsidP="00422EC3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Пили</w:t>
      </w:r>
      <w:proofErr w:type="gram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многочисленны — несколько сотен на клетку. Однако половых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пилей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обычно бывает 1-3 на клетку: они образуются так называемыми мужскими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клетками-донорами, содержащими трансмиссивные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плазмиды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F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-,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R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-,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Col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-пла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з-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миды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). Отличительной особенностью половых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пилей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является взаимодействие </w:t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 особыми «мужскими» сферическими бактериофагами, которые интенсивно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адсорбируются на половых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пилях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(см. рис. 2.10).</w:t>
      </w:r>
    </w:p>
    <w:p w14:paraId="4BAA9FE8" w14:textId="77777777" w:rsidR="00422EC3" w:rsidRPr="00422EC3" w:rsidRDefault="00422EC3" w:rsidP="00422EC3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Споры</w:t>
      </w:r>
      <w:r w:rsidRPr="00422EC3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своеобразная форма покоящихся бактерий с грамположительным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типом строения клеточной стенки (рис. 2.11).</w:t>
      </w:r>
    </w:p>
    <w:p w14:paraId="6BC560E5" w14:textId="77777777" w:rsidR="00422EC3" w:rsidRPr="00422EC3" w:rsidRDefault="00422EC3" w:rsidP="00422EC3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E231453" w14:textId="77777777" w:rsidR="00422EC3" w:rsidRPr="00422EC3" w:rsidRDefault="00422EC3" w:rsidP="00422EC3">
      <w:pPr>
        <w:spacing w:before="20" w:after="0" w:line="260" w:lineRule="exact"/>
        <w:ind w:left="1207" w:right="930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Споры образуются при неблагоприятных условиях существования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бакт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рий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(высушивание, УФ-облучение, дефицит питательных веществ и др.).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Внутри бактериальной клетки образуется одна спора (эндоспора).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Обр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зование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спор способствует сохранению вида и не является способом раз-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множения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как у грибов.</w:t>
      </w:r>
    </w:p>
    <w:p w14:paraId="72CF739D" w14:textId="77777777" w:rsidR="00422EC3" w:rsidRPr="00422EC3" w:rsidRDefault="00422EC3" w:rsidP="00422EC3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B934878" w14:textId="77777777" w:rsidR="00422EC3" w:rsidRPr="00422EC3" w:rsidRDefault="00422EC3" w:rsidP="00422EC3">
      <w:pPr>
        <w:spacing w:before="20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Спорообразующие бактерии рода </w:t>
      </w:r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Bacillus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у которых размер споры не пр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вышает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диаметр клетки, называются </w:t>
      </w:r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бациллами. 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Спорообразующие бактерии,</w:t>
      </w:r>
    </w:p>
    <w:p w14:paraId="7C4FF5F0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pgSz w:w="9280" w:h="13240"/>
          <w:pgMar w:top="-20" w:right="0" w:bottom="-20" w:left="0" w:header="0" w:footer="0" w:gutter="0"/>
          <w:cols w:space="720"/>
        </w:sectPr>
      </w:pPr>
    </w:p>
    <w:p w14:paraId="229AE9EE" w14:textId="77777777" w:rsidR="00422EC3" w:rsidRPr="00422EC3" w:rsidRDefault="00422EC3" w:rsidP="00422EC3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22EC3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77696" behindDoc="1" locked="0" layoutInCell="0" allowOverlap="1" wp14:anchorId="2548D991" wp14:editId="76CF628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D1F1C" w14:textId="77777777" w:rsidR="00422EC3" w:rsidRPr="00422EC3" w:rsidRDefault="00422EC3" w:rsidP="00422EC3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FB29233" w14:textId="77777777" w:rsidR="00422EC3" w:rsidRPr="00422EC3" w:rsidRDefault="00422EC3" w:rsidP="00422EC3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09F9687" w14:textId="77777777" w:rsidR="00422EC3" w:rsidRPr="00422EC3" w:rsidRDefault="00422EC3" w:rsidP="00422EC3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422EC3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у которых размер споры превышает диаметр клетки, отчего они принимают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форму веретена, называются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клостридиями</w:t>
      </w:r>
      <w:proofErr w:type="spellEnd"/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,</w:t>
      </w:r>
      <w:r w:rsidRPr="00422EC3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422EC3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например бактерии рода </w:t>
      </w:r>
      <w:r w:rsidRPr="00422EC3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Clostridium</w:t>
      </w:r>
      <w:r w:rsidRPr="00422EC3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(от лат. </w:t>
      </w:r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clostridium</w:t>
      </w:r>
      <w:r w:rsidRPr="00422EC3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—</w:t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веретено).</w:t>
      </w:r>
      <w:proofErr w:type="gram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Споры кислотоустойчивы, поэтому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окрашив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ются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по методу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Ауески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или по методу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Циля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—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Нельсена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 красный, а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вегетатив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ная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клетка — в синий.</w:t>
      </w:r>
    </w:p>
    <w:p w14:paraId="655E9760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8E23203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8A58BC3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1EF7642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A988136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47A20082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2CFA59DD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B563693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55785D39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59D39EA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BC37030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3B3EBC2" w14:textId="77777777" w:rsidR="00422EC3" w:rsidRPr="00422EC3" w:rsidRDefault="00422EC3" w:rsidP="00422EC3">
      <w:pPr>
        <w:spacing w:after="0" w:line="22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786830F0" w14:textId="77777777" w:rsidR="00422EC3" w:rsidRPr="00422EC3" w:rsidRDefault="00422EC3" w:rsidP="00422EC3">
      <w:pPr>
        <w:tabs>
          <w:tab w:val="left" w:pos="1290"/>
        </w:tabs>
        <w:spacing w:before="114" w:after="0" w:line="220" w:lineRule="exact"/>
        <w:ind w:left="810" w:right="785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 Bold" w:eastAsia="Times New Roman" w:hAnsi="Arial Bold" w:cs="Arial Bold"/>
          <w:color w:val="221E20"/>
          <w:spacing w:val="-2"/>
          <w:sz w:val="18"/>
          <w:szCs w:val="18"/>
          <w:lang w:eastAsia="en-CA"/>
        </w:rPr>
        <w:t xml:space="preserve">Рис. 2.11.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18"/>
          <w:szCs w:val="18"/>
          <w:lang w:eastAsia="en-CA"/>
        </w:rPr>
        <w:t>Электронограмма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18"/>
          <w:szCs w:val="18"/>
          <w:lang w:eastAsia="en-CA"/>
        </w:rPr>
        <w:t xml:space="preserve"> ультратонкого среза столбнячной палочки (</w:t>
      </w:r>
      <w:r w:rsidRPr="00422EC3">
        <w:rPr>
          <w:rFonts w:ascii="Arial Italic" w:eastAsia="Times New Roman" w:hAnsi="Arial Italic" w:cs="Arial Italic"/>
          <w:i/>
          <w:color w:val="221E20"/>
          <w:spacing w:val="-2"/>
          <w:sz w:val="18"/>
          <w:szCs w:val="18"/>
          <w:lang w:val="en-CA" w:eastAsia="en-CA"/>
        </w:rPr>
        <w:t>Clostridium</w:t>
      </w:r>
      <w:r w:rsidRPr="00422EC3">
        <w:rPr>
          <w:rFonts w:ascii="Arial Italic" w:eastAsia="Times New Roman" w:hAnsi="Arial Italic" w:cs="Arial Italic"/>
          <w:i/>
          <w:color w:val="221E20"/>
          <w:spacing w:val="-2"/>
          <w:sz w:val="18"/>
          <w:szCs w:val="18"/>
          <w:lang w:eastAsia="en-CA"/>
        </w:rPr>
        <w:t xml:space="preserve">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2"/>
          <w:sz w:val="18"/>
          <w:szCs w:val="18"/>
          <w:lang w:val="en-CA" w:eastAsia="en-CA"/>
        </w:rPr>
        <w:t>tetani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18"/>
          <w:szCs w:val="18"/>
          <w:lang w:eastAsia="en-CA"/>
        </w:rPr>
        <w:t xml:space="preserve">) в </w:t>
      </w:r>
      <w:r w:rsidRPr="00422EC3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 xml:space="preserve">процессе спорообразования. В вегетативной клетке столбнячной палочки формируется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>терм</w:t>
      </w: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>и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18"/>
          <w:szCs w:val="18"/>
          <w:lang w:eastAsia="en-CA"/>
        </w:rPr>
        <w:tab/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>нальная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 xml:space="preserve"> спора с многослойной оболочкой (по А.А.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>Авакян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 xml:space="preserve">, Л.Н. </w:t>
      </w:r>
      <w:proofErr w:type="spellStart"/>
      <w:r w:rsidRPr="00422EC3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>Кац</w:t>
      </w:r>
      <w:proofErr w:type="spellEnd"/>
      <w:r w:rsidRPr="00422EC3">
        <w:rPr>
          <w:rFonts w:ascii="Arial" w:eastAsia="Times New Roman" w:hAnsi="Arial" w:cs="Arial"/>
          <w:color w:val="221E20"/>
          <w:spacing w:val="-5"/>
          <w:sz w:val="18"/>
          <w:szCs w:val="18"/>
          <w:lang w:eastAsia="en-CA"/>
        </w:rPr>
        <w:t>, И.Б. Павловой)</w:t>
      </w:r>
    </w:p>
    <w:p w14:paraId="502A619F" w14:textId="77777777" w:rsidR="00422EC3" w:rsidRPr="00422EC3" w:rsidRDefault="00422EC3" w:rsidP="00422EC3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04EFE31D" w14:textId="77777777" w:rsidR="00422EC3" w:rsidRPr="00422EC3" w:rsidRDefault="00422EC3" w:rsidP="00422EC3">
      <w:pPr>
        <w:spacing w:before="7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Спорообразование, форма и расположение спор в клетке (вегетативной) </w:t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я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ляются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видовым свойством бактерий, что позволяет отличать их друг от друга.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Форма спор может быть овальной, шаровидной; расположение в клетке — те</w:t>
      </w:r>
      <w:proofErr w:type="gram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минальное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т.е. на конце палочки (у возбудителя столбняка), 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субтерминаль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ное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— ближе к концу палочки (у возбудителей ботулизма, газовой гангрены)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 центральное (у сибиреязвенной бациллы).</w:t>
      </w:r>
    </w:p>
    <w:p w14:paraId="01E8748E" w14:textId="77777777" w:rsidR="00422EC3" w:rsidRPr="00422EC3" w:rsidRDefault="00422EC3" w:rsidP="00422EC3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Процесс </w:t>
      </w:r>
      <w:r w:rsidRPr="00422EC3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спорообразования</w:t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(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споруляция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 проходит ряд стадий, в течение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которых часть цитоплазмы и хромосома бактериальной вегетативной клетки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отделяются, окружаясь врастающей цитоплазматической мембраной, — о</w:t>
      </w:r>
      <w:proofErr w:type="gram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б-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разуется 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проспора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</w:t>
      </w:r>
      <w:proofErr w:type="spellStart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Проспору</w:t>
      </w:r>
      <w:proofErr w:type="spellEnd"/>
      <w:r w:rsidRPr="00422EC3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окружают две цитоплазматические мембраны,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между которыми формируется толстый измененный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пептидогликановый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слой 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кортекса</w:t>
      </w:r>
      <w:proofErr w:type="spellEnd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(коры). Изнутри он соприкасается с клеточной стенкой споры, а сн</w:t>
      </w:r>
      <w:proofErr w:type="gramStart"/>
      <w:r w:rsidRPr="00422EC3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ружи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— с внутренней оболочкой споры. Наружная оболочка споры образована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вегетативной клеткой. Споры некоторых бактерий имеют дополнительный п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кров — </w:t>
      </w:r>
      <w:proofErr w:type="spellStart"/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экзоспориум</w:t>
      </w:r>
      <w:proofErr w:type="spellEnd"/>
      <w:r w:rsidRPr="00422EC3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.</w:t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Таким образом формируется многослойная плохо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прон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цаемая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оболочка. Спорообразование сопровождается интенсивным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потребл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нием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проспорой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а затем и формирующейся оболочкой споры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дипиколиновой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кислоты и ионов кальция. Спора приобретает </w:t>
      </w:r>
      <w:proofErr w:type="spellStart"/>
      <w:r w:rsidRPr="00422EC3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термоустойчивость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которую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связывают с наличием в ней </w:t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дипиколината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кальция.</w:t>
      </w:r>
    </w:p>
    <w:p w14:paraId="4DCC14B9" w14:textId="77777777" w:rsidR="00422EC3" w:rsidRPr="00422EC3" w:rsidRDefault="00422EC3" w:rsidP="00422EC3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Спора долго может сохраняться из-за наличия многослойной оболочки,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пиколината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кальция, низкого содержания воды и вялых процессов </w:t>
      </w:r>
      <w:proofErr w:type="spell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метаболиз</w:t>
      </w:r>
      <w:proofErr w:type="spellEnd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ма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В почве, например споры возбудителей сибирской язвы и столбняка, могут </w:t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сохраняться десятки лет.</w:t>
      </w:r>
    </w:p>
    <w:p w14:paraId="2943CC56" w14:textId="77777777" w:rsidR="00422EC3" w:rsidRPr="00422EC3" w:rsidRDefault="00422EC3" w:rsidP="00422EC3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422EC3" w:rsidRPr="00422EC3">
          <w:pgSz w:w="9280" w:h="13240"/>
          <w:pgMar w:top="-20" w:right="0" w:bottom="-20" w:left="0" w:header="0" w:footer="0" w:gutter="0"/>
          <w:cols w:space="720"/>
        </w:sectPr>
      </w:pPr>
    </w:p>
    <w:p w14:paraId="2902C288" w14:textId="77777777" w:rsidR="00422EC3" w:rsidRPr="00422EC3" w:rsidRDefault="00422EC3" w:rsidP="00422EC3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422EC3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78720" behindDoc="1" locked="0" layoutInCell="0" allowOverlap="1" wp14:anchorId="0D046AA8" wp14:editId="7D7C61C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D933A" w14:textId="77777777" w:rsidR="00422EC3" w:rsidRPr="00422EC3" w:rsidRDefault="00422EC3" w:rsidP="00422EC3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646893FA" w14:textId="77777777" w:rsidR="00422EC3" w:rsidRPr="00422EC3" w:rsidRDefault="00422EC3" w:rsidP="00422EC3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14:paraId="1B01C1C7" w14:textId="77777777" w:rsidR="00422EC3" w:rsidRPr="00422EC3" w:rsidRDefault="00422EC3" w:rsidP="00422EC3">
      <w:pPr>
        <w:spacing w:before="56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 благоприятных условиях споры прорастают, проходя три последовател</w:t>
      </w:r>
      <w:proofErr w:type="gramStart"/>
      <w:r w:rsidRPr="00422EC3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ь-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ные</w:t>
      </w:r>
      <w:proofErr w:type="spellEnd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стадии: активацию, инициацию, вырастание. При этом из одной споры о</w:t>
      </w:r>
      <w:proofErr w:type="gramStart"/>
      <w:r w:rsidRPr="00422EC3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разуется одна бактерия. Активация — это готовность к прорастанию. При темп</w:t>
      </w:r>
      <w:proofErr w:type="gramStart"/>
      <w:r w:rsidRPr="00422EC3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е-</w:t>
      </w:r>
      <w:proofErr w:type="gramEnd"/>
      <w:r w:rsidRPr="00422EC3">
        <w:rPr>
          <w:rFonts w:ascii="Calibri" w:eastAsia="Times New Roman" w:hAnsi="Calibri" w:cs="Times New Roman"/>
          <w:lang w:eastAsia="en-CA"/>
        </w:rPr>
        <w:br/>
      </w:r>
      <w:proofErr w:type="spellStart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ратуре</w:t>
      </w:r>
      <w:proofErr w:type="spellEnd"/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60-80 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 спора активируется для прорастания. Инициация прорастания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длится несколько минут. Стадия вырастания характеризуется быстрым ростом, </w:t>
      </w:r>
      <w:r w:rsidRPr="00422EC3">
        <w:rPr>
          <w:rFonts w:ascii="Calibri" w:eastAsia="Times New Roman" w:hAnsi="Calibri" w:cs="Times New Roman"/>
          <w:lang w:eastAsia="en-CA"/>
        </w:rPr>
        <w:br/>
      </w:r>
      <w:r w:rsidRPr="00422EC3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сопровождающимся разрушением оболочки и выходом проростка.</w:t>
      </w:r>
    </w:p>
    <w:p w14:paraId="504F0380" w14:textId="77777777" w:rsidR="00386802" w:rsidRPr="00386802" w:rsidRDefault="00386802" w:rsidP="003868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386802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</w:p>
    <w:p w14:paraId="02461920" w14:textId="77777777" w:rsidR="00386802" w:rsidRPr="00386802" w:rsidRDefault="00386802" w:rsidP="003868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p w14:paraId="028244F1" w14:textId="77777777" w:rsidR="00386802" w:rsidRDefault="00386802" w:rsidP="00F54C30">
      <w:pPr>
        <w:ind w:left="630"/>
        <w:rPr>
          <w:rFonts w:ascii="Arial Bold" w:hAnsi="Arial Bold" w:cs="Arial Bold"/>
          <w:color w:val="221E20"/>
          <w:spacing w:val="-7"/>
          <w:w w:val="96"/>
          <w:sz w:val="28"/>
          <w:szCs w:val="28"/>
          <w:lang w:val="az-Latn-AZ"/>
        </w:rPr>
      </w:pPr>
    </w:p>
    <w:p w14:paraId="2DDF0A83" w14:textId="77777777" w:rsidR="00422EC3" w:rsidRDefault="00422EC3" w:rsidP="00F54C30">
      <w:pPr>
        <w:ind w:left="630"/>
        <w:rPr>
          <w:rFonts w:ascii="Arial Bold" w:hAnsi="Arial Bold" w:cs="Arial Bold"/>
          <w:color w:val="221E20"/>
          <w:spacing w:val="-7"/>
          <w:w w:val="96"/>
          <w:sz w:val="28"/>
          <w:szCs w:val="28"/>
          <w:lang w:val="az-Latn-AZ"/>
        </w:rPr>
      </w:pPr>
    </w:p>
    <w:p w14:paraId="60A30693" w14:textId="77777777" w:rsidR="00422EC3" w:rsidRDefault="00422EC3" w:rsidP="00F54C30">
      <w:pPr>
        <w:ind w:left="630"/>
        <w:rPr>
          <w:rFonts w:ascii="Arial Bold" w:hAnsi="Arial Bold" w:cs="Arial Bold"/>
          <w:color w:val="221E20"/>
          <w:spacing w:val="-7"/>
          <w:w w:val="96"/>
          <w:sz w:val="28"/>
          <w:szCs w:val="28"/>
          <w:lang w:val="az-Latn-AZ"/>
        </w:rPr>
      </w:pPr>
    </w:p>
    <w:p w14:paraId="69401E13" w14:textId="77777777" w:rsidR="00422EC3" w:rsidRDefault="00422EC3" w:rsidP="00F54C30">
      <w:pPr>
        <w:ind w:left="630"/>
        <w:rPr>
          <w:rFonts w:ascii="Arial Bold" w:hAnsi="Arial Bold" w:cs="Arial Bold"/>
          <w:color w:val="221E20"/>
          <w:spacing w:val="-7"/>
          <w:w w:val="96"/>
          <w:sz w:val="28"/>
          <w:szCs w:val="28"/>
          <w:lang w:val="az-Latn-AZ"/>
        </w:rPr>
      </w:pPr>
    </w:p>
    <w:p w14:paraId="6F27C664" w14:textId="483AC296" w:rsidR="00920044" w:rsidRDefault="00CF71B1" w:rsidP="00F54C30">
      <w:pPr>
        <w:ind w:left="630"/>
        <w:rPr>
          <w:rFonts w:cs="Arial Bold"/>
          <w:color w:val="221E20"/>
          <w:spacing w:val="-7"/>
          <w:w w:val="96"/>
          <w:sz w:val="28"/>
          <w:szCs w:val="28"/>
        </w:rPr>
      </w:pPr>
      <w:r w:rsidRPr="0011473F">
        <w:rPr>
          <w:rFonts w:ascii="Arial Bold" w:hAnsi="Arial Bold" w:cs="Arial Bold"/>
          <w:color w:val="221E20"/>
          <w:spacing w:val="-7"/>
          <w:w w:val="96"/>
          <w:sz w:val="28"/>
          <w:szCs w:val="28"/>
        </w:rPr>
        <w:t>Строение и классификация грибов</w:t>
      </w:r>
    </w:p>
    <w:p w14:paraId="62822813" w14:textId="77777777" w:rsidR="00F54C30" w:rsidRDefault="00F54C30" w:rsidP="00F133CA">
      <w:pPr>
        <w:spacing w:before="210" w:after="0" w:line="260" w:lineRule="exact"/>
        <w:ind w:left="-540" w:right="931"/>
        <w:jc w:val="both"/>
        <w:rPr>
          <w:rFonts w:cs="Arial Bold"/>
          <w:color w:val="221E20"/>
          <w:sz w:val="21"/>
          <w:szCs w:val="21"/>
        </w:rPr>
      </w:pPr>
    </w:p>
    <w:p w14:paraId="63F2D1BA" w14:textId="77777777" w:rsidR="00CF71B1" w:rsidRDefault="00CF71B1" w:rsidP="00F54C30">
      <w:pPr>
        <w:spacing w:before="210" w:after="0" w:line="260" w:lineRule="exact"/>
        <w:ind w:left="630" w:right="931"/>
        <w:jc w:val="both"/>
        <w:rPr>
          <w:rFonts w:cs="Arial Italic"/>
          <w:i/>
          <w:color w:val="221E20"/>
          <w:spacing w:val="-4"/>
          <w:sz w:val="21"/>
          <w:szCs w:val="21"/>
        </w:rPr>
      </w:pPr>
      <w:r w:rsidRPr="0011473F">
        <w:rPr>
          <w:rFonts w:ascii="Arial Bold" w:hAnsi="Arial Bold" w:cs="Arial Bold"/>
          <w:color w:val="221E20"/>
          <w:sz w:val="21"/>
          <w:szCs w:val="21"/>
        </w:rPr>
        <w:t>Грибы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— многоклеточные или одноклеточные нефотосинтезирующие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(бесхлорофильные) эукариотические микроорганизмы с толстой клеточ-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ной стенкой. Они относятся к домену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Eukarya</w:t>
      </w: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царству </w:t>
      </w:r>
      <w:r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Eumycota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.</w:t>
      </w:r>
    </w:p>
    <w:p w14:paraId="7564BFE2" w14:textId="77777777" w:rsidR="00CF71B1" w:rsidRPr="0011473F" w:rsidRDefault="00CF71B1" w:rsidP="00F54C30">
      <w:pPr>
        <w:spacing w:before="20" w:after="0" w:line="260" w:lineRule="exact"/>
        <w:ind w:left="540" w:right="647"/>
        <w:jc w:val="both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Ранее грибы относили к царству </w:t>
      </w:r>
      <w:r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Fungi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(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Mycota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,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Mycetes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). Некоторые микро-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организмы, ранее считавшиеся грибами или простейшими, были перемещены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в новое царство </w:t>
      </w:r>
      <w:r>
        <w:rPr>
          <w:rFonts w:ascii="Arial Bold Italic" w:hAnsi="Arial Bold Italic" w:cs="Arial Bold Italic"/>
          <w:i/>
          <w:color w:val="221E20"/>
          <w:spacing w:val="-5"/>
          <w:sz w:val="21"/>
          <w:szCs w:val="21"/>
        </w:rPr>
        <w:t>Chromista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(хромовики), а большинство грибов составили новое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царство настоящих грибов — </w:t>
      </w:r>
      <w:r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Eumycota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.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Они имеют ядро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с ядерной оболочкой,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цитоплазму с органеллами, цитоплазматическую мембрану и многослойную, ри-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гидную клеточную стенку, состоящую из нескольких типов полисахаридов (ман-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нанов, глюканов, целлюлозы, хитина), а также белка, липидов и др. Некоторые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грибы образуют капсулу. Цитоплазматическая мембрана содержит гликопроте-</w:t>
      </w:r>
      <w:r w:rsidRPr="0011473F">
        <w:br/>
      </w:r>
      <w:r w:rsidRPr="0011473F">
        <w:rPr>
          <w:rFonts w:ascii="Arial" w:hAnsi="Arial" w:cs="Arial"/>
          <w:color w:val="221E20"/>
          <w:spacing w:val="-7"/>
          <w:w w:val="97"/>
          <w:sz w:val="21"/>
          <w:szCs w:val="21"/>
        </w:rPr>
        <w:t xml:space="preserve">ины, фосфолипиды и </w:t>
      </w:r>
      <w:r w:rsidRPr="0011473F">
        <w:rPr>
          <w:rFonts w:ascii="Arial Bold Italic" w:hAnsi="Arial Bold Italic" w:cs="Arial Bold Italic"/>
          <w:i/>
          <w:color w:val="221E20"/>
          <w:spacing w:val="-7"/>
          <w:w w:val="97"/>
          <w:sz w:val="21"/>
          <w:szCs w:val="21"/>
        </w:rPr>
        <w:t xml:space="preserve">эргостеролы </w:t>
      </w:r>
      <w:r w:rsidRPr="0011473F">
        <w:rPr>
          <w:rFonts w:ascii="Arial" w:hAnsi="Arial" w:cs="Arial"/>
          <w:color w:val="221E20"/>
          <w:spacing w:val="-7"/>
          <w:w w:val="97"/>
          <w:sz w:val="21"/>
          <w:szCs w:val="21"/>
        </w:rPr>
        <w:t>(в отличие от холестерина — главного стеро-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ла тканей млекопитающих). Грибы являются грамположительными микробами, </w:t>
      </w:r>
      <w:r w:rsidRPr="0011473F"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вегетативные клетки — некислотоустойчивые. Тело гриба называется 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талломом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. </w:t>
      </w:r>
      <w:r w:rsidRPr="0011473F"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Грибы широко распространены в природе, особенно в почве.</w:t>
      </w:r>
    </w:p>
    <w:p w14:paraId="35222FD9" w14:textId="77777777" w:rsidR="00CF71B1" w:rsidRPr="0011473F" w:rsidRDefault="00CF71B1" w:rsidP="00F54C30">
      <w:pPr>
        <w:spacing w:before="16" w:after="0" w:line="241" w:lineRule="exact"/>
        <w:ind w:left="630"/>
      </w:pP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Различают два основных типа грибов: гифальный и дрожжевой.</w:t>
      </w:r>
    </w:p>
    <w:p w14:paraId="7B925D4A" w14:textId="77777777" w:rsidR="00CF71B1" w:rsidRPr="0011473F" w:rsidRDefault="00CF71B1" w:rsidP="00F54C30">
      <w:pPr>
        <w:spacing w:before="4" w:after="0" w:line="260" w:lineRule="exact"/>
        <w:ind w:left="540" w:right="647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>Гифальные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(плесневые) грибы образуют ветвящиеся тонкие нити (гифы),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сплетающиеся в грибницу, или мицелий (плесень). Толщина гифов колеблется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от 2 до 100 мкм. Гифы, врастающие в питательный субстрат, называются веге-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тативными гифами (отвечают за питание гриба), а растущие над поверхностью </w:t>
      </w:r>
      <w:r w:rsidRPr="0011473F">
        <w:br/>
      </w:r>
      <w:r>
        <w:rPr>
          <w:rFonts w:ascii="Arial" w:hAnsi="Arial" w:cs="Arial"/>
          <w:color w:val="221E20"/>
          <w:spacing w:val="-5"/>
          <w:sz w:val="21"/>
          <w:szCs w:val="21"/>
        </w:rPr>
        <w:t xml:space="preserve">субстрата — воздушными или репродуктивными гифами (отвечают за бесполое </w:t>
      </w:r>
      <w:r>
        <w:br/>
      </w:r>
      <w:r>
        <w:rPr>
          <w:rFonts w:ascii="Arial" w:hAnsi="Arial" w:cs="Arial"/>
          <w:color w:val="221E20"/>
          <w:spacing w:val="-6"/>
          <w:sz w:val="21"/>
          <w:szCs w:val="21"/>
        </w:rPr>
        <w:t xml:space="preserve">размножение).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Гифы</w:t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</w:rPr>
        <w:t xml:space="preserve"> низших грибов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не имеют перегородок. Они представлены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многоядерными клетками и называются ценоцитными (от греч.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koenos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— еди-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lastRenderedPageBreak/>
        <w:t xml:space="preserve">ный, общий). Гифы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>высших грибов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разделены перегородками, или септами,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с отверстиями.</w:t>
      </w:r>
    </w:p>
    <w:p w14:paraId="3911C855" w14:textId="77777777" w:rsidR="00F133CA" w:rsidRPr="00F133CA" w:rsidRDefault="00CF71B1" w:rsidP="00F54C30">
      <w:pPr>
        <w:spacing w:after="0" w:line="260" w:lineRule="exact"/>
        <w:ind w:left="540" w:right="648"/>
        <w:rPr>
          <w:rFonts w:ascii="Arial" w:hAnsi="Arial" w:cs="Arial"/>
          <w:color w:val="221E20"/>
          <w:spacing w:val="-6"/>
          <w:sz w:val="21"/>
          <w:szCs w:val="21"/>
        </w:rPr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Дрожжевые грибы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(дрожжи)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в основном имеют вид отдельных овальных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клеток. Дрожжи — одноклеточные грибы. Они имеют половое и бесполое раз-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множение. При бесполом размножении дрожжи образуют почки или делятся,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что приводит к одноклеточному росту. Могут образовывать псевдогифы и лож-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ный мицелий (псевдомицелий), состоящие из цепочек удлиненных клеток в виде</w:t>
      </w:r>
      <w:r w:rsidR="00F133CA" w:rsidRPr="00F133CA">
        <w:rPr>
          <w:rFonts w:ascii="Arial" w:hAnsi="Arial" w:cs="Arial"/>
          <w:color w:val="221E20"/>
          <w:spacing w:val="-6"/>
          <w:sz w:val="21"/>
          <w:szCs w:val="21"/>
        </w:rPr>
        <w:t xml:space="preserve">«сарделек». Грибы, аналогичные дрожжам, но не имеющие полового способа </w:t>
      </w:r>
    </w:p>
    <w:p w14:paraId="7A3F46CF" w14:textId="77777777" w:rsidR="00F133CA" w:rsidRPr="00F133CA" w:rsidRDefault="00F133CA" w:rsidP="00D835C4">
      <w:pPr>
        <w:spacing w:after="0" w:line="260" w:lineRule="exact"/>
        <w:ind w:left="540" w:right="630"/>
        <w:rPr>
          <w:rFonts w:ascii="Arial" w:hAnsi="Arial" w:cs="Arial"/>
          <w:color w:val="221E20"/>
          <w:spacing w:val="-6"/>
          <w:sz w:val="21"/>
          <w:szCs w:val="21"/>
        </w:rPr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>размножения, называют дрожжеподобными. Они размножаются только беспо-</w:t>
      </w:r>
    </w:p>
    <w:p w14:paraId="688C5C8C" w14:textId="77777777" w:rsidR="00F133CA" w:rsidRPr="00F133CA" w:rsidRDefault="00F133CA" w:rsidP="00D835C4">
      <w:pPr>
        <w:spacing w:after="0" w:line="260" w:lineRule="exact"/>
        <w:ind w:left="540" w:right="648"/>
        <w:rPr>
          <w:rFonts w:ascii="Arial" w:hAnsi="Arial" w:cs="Arial"/>
          <w:color w:val="221E20"/>
          <w:spacing w:val="-6"/>
          <w:sz w:val="21"/>
          <w:szCs w:val="21"/>
        </w:rPr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 xml:space="preserve">лым способом — почкованием или делением. В медицинской литературе понятие </w:t>
      </w:r>
    </w:p>
    <w:p w14:paraId="6BC74FAF" w14:textId="77777777" w:rsidR="00F133CA" w:rsidRPr="00F133CA" w:rsidRDefault="00F133CA" w:rsidP="00D835C4">
      <w:pPr>
        <w:tabs>
          <w:tab w:val="left" w:pos="540"/>
        </w:tabs>
        <w:spacing w:after="0" w:line="260" w:lineRule="exact"/>
        <w:ind w:left="540" w:right="648"/>
        <w:rPr>
          <w:rFonts w:ascii="Arial" w:hAnsi="Arial" w:cs="Arial"/>
          <w:color w:val="221E20"/>
          <w:spacing w:val="-6"/>
          <w:sz w:val="21"/>
          <w:szCs w:val="21"/>
        </w:rPr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>«дрожжеподобные грибы» часто идентифицируют с понятием «дрожжи».</w:t>
      </w:r>
    </w:p>
    <w:p w14:paraId="5848CAD5" w14:textId="77777777" w:rsidR="00F133CA" w:rsidRPr="00F133CA" w:rsidRDefault="00F133CA" w:rsidP="00D835C4">
      <w:pPr>
        <w:spacing w:after="0" w:line="260" w:lineRule="exact"/>
        <w:ind w:left="540" w:right="648"/>
        <w:rPr>
          <w:rFonts w:ascii="Arial" w:hAnsi="Arial" w:cs="Arial"/>
          <w:color w:val="221E20"/>
          <w:spacing w:val="-6"/>
          <w:sz w:val="21"/>
          <w:szCs w:val="21"/>
        </w:rPr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>Многие грибы характеризуются диморфизмом — способностью к гифаль-</w:t>
      </w:r>
    </w:p>
    <w:p w14:paraId="7B9A3AB2" w14:textId="77777777" w:rsidR="00F133CA" w:rsidRPr="00F133CA" w:rsidRDefault="00F133CA" w:rsidP="00D835C4">
      <w:pPr>
        <w:spacing w:after="0" w:line="260" w:lineRule="exact"/>
        <w:ind w:left="540" w:right="648"/>
        <w:rPr>
          <w:rFonts w:ascii="Arial" w:hAnsi="Arial" w:cs="Arial"/>
          <w:color w:val="221E20"/>
          <w:spacing w:val="-6"/>
          <w:sz w:val="21"/>
          <w:szCs w:val="21"/>
        </w:rPr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 xml:space="preserve">ному (мицелиальному) или дрожжеподобному росту в зависимости от условий </w:t>
      </w:r>
    </w:p>
    <w:p w14:paraId="66CABF64" w14:textId="77777777" w:rsidR="00F133CA" w:rsidRPr="00F133CA" w:rsidRDefault="00F133CA" w:rsidP="00D835C4">
      <w:pPr>
        <w:spacing w:after="0" w:line="260" w:lineRule="exact"/>
        <w:ind w:left="540" w:right="648"/>
        <w:rPr>
          <w:rFonts w:ascii="Arial" w:hAnsi="Arial" w:cs="Arial"/>
          <w:color w:val="221E20"/>
          <w:spacing w:val="-6"/>
          <w:sz w:val="21"/>
          <w:szCs w:val="21"/>
        </w:rPr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 xml:space="preserve">культивирования. Например, в инфицированном организме они растут в виде </w:t>
      </w:r>
    </w:p>
    <w:p w14:paraId="0B1D3B92" w14:textId="77777777" w:rsidR="00F133CA" w:rsidRPr="00F133CA" w:rsidRDefault="00F133CA" w:rsidP="00D835C4">
      <w:pPr>
        <w:spacing w:after="0" w:line="260" w:lineRule="exact"/>
        <w:ind w:left="540" w:right="648"/>
        <w:rPr>
          <w:rFonts w:ascii="Arial" w:hAnsi="Arial" w:cs="Arial"/>
          <w:color w:val="221E20"/>
          <w:spacing w:val="-6"/>
          <w:sz w:val="21"/>
          <w:szCs w:val="21"/>
        </w:rPr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 xml:space="preserve">дрожжеподобных клеток (дрожжевая фаза), а на питательных средах образуют </w:t>
      </w:r>
    </w:p>
    <w:p w14:paraId="7B82F427" w14:textId="77777777" w:rsidR="00F133CA" w:rsidRPr="00F133CA" w:rsidRDefault="00F133CA" w:rsidP="00D835C4">
      <w:pPr>
        <w:spacing w:after="0" w:line="260" w:lineRule="exact"/>
        <w:ind w:left="540" w:right="648"/>
        <w:rPr>
          <w:rFonts w:ascii="Arial" w:hAnsi="Arial" w:cs="Arial"/>
          <w:color w:val="221E20"/>
          <w:spacing w:val="-6"/>
          <w:sz w:val="21"/>
          <w:szCs w:val="21"/>
        </w:rPr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>гифы и мицелий. Такая реакция связана с температурным фактором: при ком-</w:t>
      </w:r>
    </w:p>
    <w:p w14:paraId="69DD6B22" w14:textId="77777777" w:rsidR="00F133CA" w:rsidRPr="00F133CA" w:rsidRDefault="00F133CA" w:rsidP="00D835C4">
      <w:pPr>
        <w:spacing w:after="0" w:line="260" w:lineRule="exact"/>
        <w:ind w:left="540" w:right="648"/>
        <w:rPr>
          <w:rFonts w:ascii="Arial" w:hAnsi="Arial" w:cs="Arial"/>
          <w:color w:val="221E20"/>
          <w:spacing w:val="-6"/>
          <w:sz w:val="21"/>
          <w:szCs w:val="21"/>
        </w:rPr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>натной температуре образуется мицелий, а при 37 qС (при температуре тела че-</w:t>
      </w:r>
    </w:p>
    <w:p w14:paraId="6E63F800" w14:textId="77777777" w:rsidR="00F133CA" w:rsidRPr="00F133CA" w:rsidRDefault="00F133CA" w:rsidP="00D835C4">
      <w:pPr>
        <w:spacing w:after="0" w:line="260" w:lineRule="exact"/>
        <w:ind w:left="540" w:right="648"/>
        <w:rPr>
          <w:rFonts w:ascii="Arial" w:hAnsi="Arial" w:cs="Arial"/>
          <w:color w:val="221E20"/>
          <w:spacing w:val="-6"/>
          <w:sz w:val="21"/>
          <w:szCs w:val="21"/>
        </w:rPr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>ловека) — дрожжеподобные клетки.</w:t>
      </w:r>
    </w:p>
    <w:p w14:paraId="0C2E137C" w14:textId="77777777" w:rsidR="00F133CA" w:rsidRPr="00F133CA" w:rsidRDefault="00F133CA" w:rsidP="00D835C4">
      <w:pPr>
        <w:spacing w:after="0" w:line="260" w:lineRule="exact"/>
        <w:ind w:left="450" w:right="648" w:firstLine="90"/>
        <w:rPr>
          <w:rFonts w:ascii="Arial" w:hAnsi="Arial" w:cs="Arial"/>
          <w:color w:val="221E20"/>
          <w:spacing w:val="-6"/>
          <w:sz w:val="21"/>
          <w:szCs w:val="21"/>
        </w:rPr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>Размножение грибов происходит половым и бесполым (вегетативным) спо-</w:t>
      </w:r>
    </w:p>
    <w:p w14:paraId="5EAE3CB5" w14:textId="77777777" w:rsidR="00F133CA" w:rsidRPr="00F133CA" w:rsidRDefault="00F133CA" w:rsidP="00D835C4">
      <w:pPr>
        <w:spacing w:after="0" w:line="260" w:lineRule="exact"/>
        <w:ind w:left="450" w:right="648" w:firstLine="90"/>
        <w:rPr>
          <w:rFonts w:ascii="Arial" w:hAnsi="Arial" w:cs="Arial"/>
          <w:color w:val="221E20"/>
          <w:spacing w:val="-6"/>
          <w:sz w:val="21"/>
          <w:szCs w:val="21"/>
        </w:rPr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>собами. Половое размножение грибов происходит с образованием гамет, поло-</w:t>
      </w:r>
    </w:p>
    <w:p w14:paraId="5D5BE297" w14:textId="77777777" w:rsidR="00F133CA" w:rsidRPr="00F133CA" w:rsidRDefault="00F133CA" w:rsidP="00D835C4">
      <w:pPr>
        <w:spacing w:after="0" w:line="260" w:lineRule="exact"/>
        <w:ind w:left="540" w:right="648"/>
        <w:rPr>
          <w:rFonts w:ascii="Arial" w:hAnsi="Arial" w:cs="Arial"/>
          <w:color w:val="221E20"/>
          <w:spacing w:val="-6"/>
          <w:sz w:val="21"/>
          <w:szCs w:val="21"/>
        </w:rPr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 xml:space="preserve">вых спор и других половых форм. Половые формы называются телеоморфами. </w:t>
      </w:r>
    </w:p>
    <w:p w14:paraId="291097D8" w14:textId="77777777" w:rsidR="00F133CA" w:rsidRPr="00F133CA" w:rsidRDefault="00F133CA" w:rsidP="00D835C4">
      <w:pPr>
        <w:spacing w:after="0" w:line="260" w:lineRule="exact"/>
        <w:ind w:left="450" w:right="648" w:firstLine="90"/>
        <w:rPr>
          <w:rFonts w:ascii="Arial" w:hAnsi="Arial" w:cs="Arial"/>
          <w:color w:val="221E20"/>
          <w:spacing w:val="-6"/>
          <w:sz w:val="21"/>
          <w:szCs w:val="21"/>
        </w:rPr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 xml:space="preserve">Бесполое размножение грибов происходит с образованием соответствующих </w:t>
      </w:r>
    </w:p>
    <w:p w14:paraId="7C9DFCE7" w14:textId="77777777" w:rsidR="00F133CA" w:rsidRPr="00F133CA" w:rsidRDefault="00F133CA" w:rsidP="00D835C4">
      <w:pPr>
        <w:spacing w:after="0" w:line="260" w:lineRule="exact"/>
        <w:ind w:left="450" w:right="648"/>
        <w:rPr>
          <w:rFonts w:ascii="Arial" w:hAnsi="Arial" w:cs="Arial"/>
          <w:color w:val="221E20"/>
          <w:spacing w:val="-6"/>
          <w:sz w:val="21"/>
          <w:szCs w:val="21"/>
        </w:rPr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 xml:space="preserve">форм, называемых анаморфами. Такое размножение происходит почкованием, </w:t>
      </w:r>
    </w:p>
    <w:p w14:paraId="53FC160A" w14:textId="77777777" w:rsidR="00F133CA" w:rsidRPr="00F133CA" w:rsidRDefault="00F133CA" w:rsidP="00D835C4">
      <w:pPr>
        <w:spacing w:after="0" w:line="260" w:lineRule="exact"/>
        <w:ind w:left="450" w:right="648"/>
        <w:rPr>
          <w:rFonts w:ascii="Arial" w:hAnsi="Arial" w:cs="Arial"/>
          <w:color w:val="221E20"/>
          <w:spacing w:val="-6"/>
          <w:sz w:val="21"/>
          <w:szCs w:val="21"/>
        </w:rPr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>фрагментацией гифов и бесполыми спорами. Эндогенные споры (спорангио-</w:t>
      </w:r>
    </w:p>
    <w:p w14:paraId="08E65BAC" w14:textId="77777777" w:rsidR="00F133CA" w:rsidRPr="00F133CA" w:rsidRDefault="00F133CA" w:rsidP="00D835C4">
      <w:pPr>
        <w:spacing w:after="0" w:line="260" w:lineRule="exact"/>
        <w:ind w:left="540" w:right="648"/>
        <w:rPr>
          <w:rFonts w:ascii="Arial" w:hAnsi="Arial" w:cs="Arial"/>
          <w:color w:val="221E20"/>
          <w:spacing w:val="-6"/>
          <w:sz w:val="21"/>
          <w:szCs w:val="21"/>
        </w:rPr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>споры) созревают внутри округлой структуры — спорангия (рис. 2.12). Экзо-</w:t>
      </w:r>
    </w:p>
    <w:p w14:paraId="08578764" w14:textId="77777777" w:rsidR="00F133CA" w:rsidRPr="00F133CA" w:rsidRDefault="00F133CA" w:rsidP="00D835C4">
      <w:pPr>
        <w:spacing w:after="0" w:line="260" w:lineRule="exact"/>
        <w:ind w:left="360" w:right="648" w:firstLine="180"/>
        <w:rPr>
          <w:rFonts w:ascii="Arial" w:hAnsi="Arial" w:cs="Arial"/>
          <w:color w:val="221E20"/>
          <w:spacing w:val="-6"/>
          <w:sz w:val="21"/>
          <w:szCs w:val="21"/>
        </w:rPr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 xml:space="preserve">генные споры (конидии) формируются на кончиках плодоносящих гифов, так </w:t>
      </w:r>
    </w:p>
    <w:p w14:paraId="20F1B9C2" w14:textId="77777777" w:rsidR="00CF71B1" w:rsidRPr="0011473F" w:rsidRDefault="00F133CA" w:rsidP="00D835C4">
      <w:pPr>
        <w:spacing w:after="0" w:line="260" w:lineRule="exact"/>
        <w:ind w:left="360" w:right="540" w:firstLine="180"/>
      </w:pPr>
      <w:r w:rsidRPr="00F133CA">
        <w:rPr>
          <w:rFonts w:ascii="Arial" w:hAnsi="Arial" w:cs="Arial"/>
          <w:color w:val="221E20"/>
          <w:spacing w:val="-6"/>
          <w:sz w:val="21"/>
          <w:szCs w:val="21"/>
        </w:rPr>
        <w:t>называемых «конидиеносцах»</w:t>
      </w:r>
    </w:p>
    <w:p w14:paraId="74700451" w14:textId="77777777" w:rsidR="00F133CA" w:rsidRPr="0011473F" w:rsidRDefault="00F133CA" w:rsidP="00D835C4">
      <w:pPr>
        <w:spacing w:before="19" w:after="0" w:line="260" w:lineRule="exact"/>
        <w:ind w:left="450" w:right="761" w:firstLine="283"/>
        <w:jc w:val="both"/>
      </w:pP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Основные типы конидий —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>артроконидии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(артроспоры), или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>таллокони-</w:t>
      </w:r>
      <w:r w:rsidRPr="0011473F">
        <w:br/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</w:rPr>
        <w:t>дии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(старое название — оидии, таллоспоры), — образуются путем равномерного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септирования и расчленения гифов;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бластоконидии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образуются в результате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почкования. Одноклеточные небольшие конидии называются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>микроконидия-</w:t>
      </w:r>
      <w:r w:rsidRPr="0011473F">
        <w:br/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ми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. Многоклеточные большие конидии — 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макроконидиями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. К бесполым фор-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мам грибов относят также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>хламидоконидии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, или хламидоспоры (толстостен-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ные крупные покоящиеся клетки или комплекс мелких клеток), и </w:t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</w:rPr>
        <w:t xml:space="preserve">склероции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(твердая масса клеток с оболочкой) — покоящиеся органы грибов, способству-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ющие их выживанию в неблагоприятных условиях.</w:t>
      </w:r>
    </w:p>
    <w:p w14:paraId="08628427" w14:textId="77777777" w:rsidR="00F133CA" w:rsidRPr="0011473F" w:rsidRDefault="00F133CA" w:rsidP="00D835C4">
      <w:pPr>
        <w:spacing w:before="56" w:after="0" w:line="260" w:lineRule="exact"/>
        <w:ind w:left="450" w:right="647" w:firstLine="283"/>
        <w:jc w:val="both"/>
      </w:pPr>
      <w:r w:rsidRPr="0011473F">
        <w:rPr>
          <w:rFonts w:ascii="Arial" w:hAnsi="Arial" w:cs="Arial"/>
          <w:color w:val="221E20"/>
          <w:sz w:val="21"/>
          <w:szCs w:val="21"/>
        </w:rPr>
        <w:t xml:space="preserve">Царство настоящих грибов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Eumycota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включает четыре типа (</w:t>
      </w:r>
      <w:r>
        <w:rPr>
          <w:rFonts w:ascii="Arial Italic" w:hAnsi="Arial Italic" w:cs="Arial Italic"/>
          <w:i/>
          <w:color w:val="221E20"/>
          <w:sz w:val="21"/>
          <w:szCs w:val="21"/>
        </w:rPr>
        <w:t>Phylum</w:t>
      </w:r>
      <w:r w:rsidRPr="0011473F">
        <w:rPr>
          <w:rFonts w:ascii="Arial" w:hAnsi="Arial" w:cs="Arial"/>
          <w:color w:val="221E20"/>
          <w:sz w:val="21"/>
          <w:szCs w:val="21"/>
        </w:rPr>
        <w:t>) гри-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бов, имеющих медицинское значение (табл. </w:t>
      </w:r>
      <w:r w:rsidRPr="003E71C3">
        <w:rPr>
          <w:rFonts w:ascii="Arial" w:hAnsi="Arial" w:cs="Arial"/>
          <w:color w:val="221E20"/>
          <w:spacing w:val="1"/>
          <w:sz w:val="21"/>
          <w:szCs w:val="21"/>
        </w:rPr>
        <w:t>2.3): зигомицеты (</w:t>
      </w:r>
      <w:r>
        <w:rPr>
          <w:rFonts w:ascii="Arial Italic" w:hAnsi="Arial Italic" w:cs="Arial Italic"/>
          <w:i/>
          <w:color w:val="221E20"/>
          <w:spacing w:val="1"/>
          <w:sz w:val="21"/>
          <w:szCs w:val="21"/>
        </w:rPr>
        <w:t>Zygomycota</w:t>
      </w:r>
      <w:r w:rsidRPr="003E71C3">
        <w:rPr>
          <w:rFonts w:ascii="Arial" w:hAnsi="Arial" w:cs="Arial"/>
          <w:color w:val="221E20"/>
          <w:spacing w:val="1"/>
          <w:sz w:val="21"/>
          <w:szCs w:val="21"/>
        </w:rPr>
        <w:t xml:space="preserve">), </w:t>
      </w:r>
      <w:r w:rsidRPr="003E71C3">
        <w:br/>
      </w:r>
      <w:r w:rsidRPr="003E71C3">
        <w:rPr>
          <w:rFonts w:ascii="Arial" w:hAnsi="Arial" w:cs="Arial"/>
          <w:color w:val="221E20"/>
          <w:spacing w:val="1"/>
          <w:sz w:val="21"/>
          <w:szCs w:val="21"/>
        </w:rPr>
        <w:t>аскомицеты (</w:t>
      </w:r>
      <w:r>
        <w:rPr>
          <w:rFonts w:ascii="Arial Italic" w:hAnsi="Arial Italic" w:cs="Arial Italic"/>
          <w:i/>
          <w:color w:val="221E20"/>
          <w:spacing w:val="1"/>
          <w:sz w:val="21"/>
          <w:szCs w:val="21"/>
        </w:rPr>
        <w:t>Ascomycota</w:t>
      </w:r>
      <w:r w:rsidRPr="003E71C3">
        <w:rPr>
          <w:rFonts w:ascii="Arial" w:hAnsi="Arial" w:cs="Arial"/>
          <w:color w:val="221E20"/>
          <w:spacing w:val="1"/>
          <w:sz w:val="21"/>
          <w:szCs w:val="21"/>
        </w:rPr>
        <w:t>) базидиомицеты (</w:t>
      </w:r>
      <w:r>
        <w:rPr>
          <w:rFonts w:ascii="Arial Italic" w:hAnsi="Arial Italic" w:cs="Arial Italic"/>
          <w:i/>
          <w:color w:val="221E20"/>
          <w:spacing w:val="1"/>
          <w:sz w:val="21"/>
          <w:szCs w:val="21"/>
        </w:rPr>
        <w:t>Basidiomycota</w:t>
      </w:r>
      <w:r w:rsidRPr="003E71C3">
        <w:rPr>
          <w:rFonts w:ascii="Arial" w:hAnsi="Arial" w:cs="Arial"/>
          <w:color w:val="221E20"/>
          <w:spacing w:val="1"/>
          <w:sz w:val="21"/>
          <w:szCs w:val="21"/>
        </w:rPr>
        <w:t xml:space="preserve">) и дейтеромицеты </w:t>
      </w:r>
      <w:r w:rsidRPr="003E71C3">
        <w:br/>
      </w:r>
      <w:r w:rsidRPr="003E71C3">
        <w:rPr>
          <w:rFonts w:ascii="Arial" w:hAnsi="Arial" w:cs="Arial"/>
          <w:color w:val="221E20"/>
          <w:spacing w:val="-3"/>
          <w:sz w:val="21"/>
          <w:szCs w:val="21"/>
        </w:rPr>
        <w:t>(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Deiteromycota</w:t>
      </w:r>
      <w:r w:rsidRPr="003E71C3">
        <w:rPr>
          <w:rFonts w:ascii="Arial" w:hAnsi="Arial" w:cs="Arial"/>
          <w:color w:val="221E20"/>
          <w:spacing w:val="-3"/>
          <w:sz w:val="21"/>
          <w:szCs w:val="21"/>
        </w:rPr>
        <w:t xml:space="preserve"> — формальный условный тип/группа грибов).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Различают совер-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шенные и несовершенные грибы.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</w:rPr>
        <w:t>Совершенные грибы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имеют половой способ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размножения; к ним относят зигомицеты, аскомицеты и базидиомицеты. 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Несо-</w:t>
      </w:r>
      <w:r w:rsidRPr="0011473F">
        <w:br/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</w:rPr>
        <w:t>вершенные грибы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имеют только бесполый способ размножения; к ним относят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дейтеромицеты.</w:t>
      </w:r>
    </w:p>
    <w:p w14:paraId="46746EDC" w14:textId="77777777" w:rsidR="00D41B6D" w:rsidRPr="0011473F" w:rsidRDefault="00D41B6D" w:rsidP="00D41B6D">
      <w:pPr>
        <w:spacing w:before="19" w:after="0" w:line="241" w:lineRule="exact"/>
        <w:ind w:left="1753"/>
      </w:pPr>
      <w:r w:rsidRPr="0011473F">
        <w:rPr>
          <w:rFonts w:ascii="Arial Bold" w:hAnsi="Arial Bold" w:cs="Arial Bold"/>
          <w:color w:val="221E20"/>
          <w:spacing w:val="-7"/>
          <w:w w:val="96"/>
          <w:sz w:val="21"/>
          <w:szCs w:val="21"/>
        </w:rPr>
        <w:t>Основные группы грибов, имеющих медицинское значение*</w:t>
      </w:r>
    </w:p>
    <w:p w14:paraId="7BCDCB94" w14:textId="77777777" w:rsidR="00CF71B1" w:rsidRDefault="00CF71B1"/>
    <w:tbl>
      <w:tblPr>
        <w:tblW w:w="0" w:type="auto"/>
        <w:tblInd w:w="9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4160"/>
        <w:gridCol w:w="1640"/>
      </w:tblGrid>
      <w:tr w:rsidR="00D41B6D" w14:paraId="60E52B9B" w14:textId="77777777" w:rsidTr="00A505A6">
        <w:trPr>
          <w:trHeight w:hRule="exact" w:val="289"/>
        </w:trPr>
        <w:tc>
          <w:tcPr>
            <w:tcW w:w="173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2107EEEB" w14:textId="77777777" w:rsidR="00D41B6D" w:rsidRDefault="00D41B6D" w:rsidP="00A505A6">
            <w:pPr>
              <w:spacing w:before="43" w:after="0" w:line="197" w:lineRule="exact"/>
              <w:ind w:left="516"/>
            </w:pPr>
            <w:r>
              <w:rPr>
                <w:rFonts w:ascii="Arial Bold" w:hAnsi="Arial Bold" w:cs="Arial Bold"/>
                <w:color w:val="221E20"/>
                <w:spacing w:val="-4"/>
                <w:sz w:val="17"/>
                <w:szCs w:val="17"/>
              </w:rPr>
              <w:t>Таксоны</w:t>
            </w:r>
          </w:p>
        </w:tc>
        <w:tc>
          <w:tcPr>
            <w:tcW w:w="41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4865747A" w14:textId="77777777" w:rsidR="00D41B6D" w:rsidRDefault="00D41B6D" w:rsidP="00A505A6">
            <w:pPr>
              <w:spacing w:before="43" w:after="0" w:line="197" w:lineRule="exact"/>
              <w:ind w:left="1433"/>
            </w:pPr>
            <w:r>
              <w:rPr>
                <w:rFonts w:ascii="Arial Bold" w:hAnsi="Arial Bold" w:cs="Arial Bold"/>
                <w:color w:val="221E20"/>
                <w:spacing w:val="-7"/>
                <w:sz w:val="17"/>
                <w:szCs w:val="17"/>
              </w:rPr>
              <w:t>Основные роды</w:t>
            </w:r>
          </w:p>
        </w:tc>
        <w:tc>
          <w:tcPr>
            <w:tcW w:w="16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7732549E" w14:textId="77777777" w:rsidR="00D41B6D" w:rsidRDefault="00D41B6D" w:rsidP="00A505A6">
            <w:pPr>
              <w:spacing w:before="43" w:after="0" w:line="197" w:lineRule="exact"/>
              <w:ind w:left="194"/>
            </w:pPr>
            <w:r>
              <w:rPr>
                <w:rFonts w:ascii="Arial Bold" w:hAnsi="Arial Bold" w:cs="Arial Bold"/>
                <w:color w:val="221E20"/>
                <w:spacing w:val="-6"/>
                <w:sz w:val="17"/>
                <w:szCs w:val="17"/>
              </w:rPr>
              <w:t>Болезни людей</w:t>
            </w:r>
          </w:p>
        </w:tc>
      </w:tr>
      <w:tr w:rsidR="00D41B6D" w14:paraId="296E36D6" w14:textId="77777777" w:rsidTr="00A505A6">
        <w:trPr>
          <w:trHeight w:hRule="exact" w:val="494"/>
        </w:trPr>
        <w:tc>
          <w:tcPr>
            <w:tcW w:w="173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52C6BD0A" w14:textId="77777777" w:rsidR="00D41B6D" w:rsidRDefault="00D41B6D" w:rsidP="00A505A6">
            <w:pPr>
              <w:spacing w:before="45" w:after="0" w:line="195" w:lineRule="exact"/>
              <w:ind w:left="56"/>
            </w:pPr>
            <w:r>
              <w:rPr>
                <w:rFonts w:ascii="Arial" w:hAnsi="Arial" w:cs="Arial"/>
                <w:color w:val="221E20"/>
                <w:sz w:val="17"/>
                <w:szCs w:val="17"/>
              </w:rPr>
              <w:lastRenderedPageBreak/>
              <w:t>Зигомицеты</w:t>
            </w:r>
          </w:p>
          <w:p w14:paraId="2D4EF968" w14:textId="77777777" w:rsidR="00D41B6D" w:rsidRDefault="00D41B6D" w:rsidP="00A505A6">
            <w:pPr>
              <w:spacing w:before="9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 xml:space="preserve">(тип </w:t>
            </w:r>
            <w:r>
              <w:rPr>
                <w:rFonts w:ascii="Arial Italic" w:hAnsi="Arial Italic" w:cs="Arial Italic"/>
                <w:i/>
                <w:color w:val="221E20"/>
                <w:spacing w:val="-2"/>
                <w:sz w:val="17"/>
                <w:szCs w:val="17"/>
              </w:rPr>
              <w:t>Zygomycota</w:t>
            </w:r>
            <w:r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)</w:t>
            </w:r>
          </w:p>
        </w:tc>
        <w:tc>
          <w:tcPr>
            <w:tcW w:w="41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49C2DD47" w14:textId="77777777" w:rsidR="00D41B6D" w:rsidRPr="00D41B6D" w:rsidRDefault="00D41B6D" w:rsidP="00A505A6">
            <w:pPr>
              <w:spacing w:before="45" w:after="0" w:line="195" w:lineRule="exact"/>
              <w:ind w:left="59"/>
              <w:rPr>
                <w:lang w:val="en-US"/>
              </w:rPr>
            </w:pPr>
            <w:proofErr w:type="spellStart"/>
            <w:r w:rsidRPr="00D41B6D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en-US"/>
              </w:rPr>
              <w:t>Rhizopus</w:t>
            </w:r>
            <w:proofErr w:type="spellEnd"/>
            <w:r w:rsidRPr="00D41B6D">
              <w:rPr>
                <w:rFonts w:ascii="Arial" w:hAnsi="Arial" w:cs="Arial"/>
                <w:color w:val="221E20"/>
                <w:spacing w:val="-6"/>
                <w:sz w:val="17"/>
                <w:szCs w:val="17"/>
                <w:lang w:val="en-US"/>
              </w:rPr>
              <w:t>,</w:t>
            </w:r>
            <w:r w:rsidRPr="00D41B6D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D41B6D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en-US"/>
              </w:rPr>
              <w:t>Mucor</w:t>
            </w:r>
            <w:proofErr w:type="spellEnd"/>
            <w:r w:rsidRPr="00D41B6D">
              <w:rPr>
                <w:rFonts w:ascii="Arial" w:hAnsi="Arial" w:cs="Arial"/>
                <w:color w:val="221E20"/>
                <w:spacing w:val="-6"/>
                <w:sz w:val="17"/>
                <w:szCs w:val="17"/>
                <w:lang w:val="en-US"/>
              </w:rPr>
              <w:t>,</w:t>
            </w:r>
            <w:r w:rsidRPr="00D41B6D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D41B6D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en-US"/>
              </w:rPr>
              <w:t>Rhizomucor</w:t>
            </w:r>
            <w:proofErr w:type="spellEnd"/>
            <w:r w:rsidRPr="00D41B6D">
              <w:rPr>
                <w:rFonts w:ascii="Arial" w:hAnsi="Arial" w:cs="Arial"/>
                <w:color w:val="221E20"/>
                <w:spacing w:val="-6"/>
                <w:sz w:val="17"/>
                <w:szCs w:val="17"/>
                <w:lang w:val="en-US"/>
              </w:rPr>
              <w:t>,</w:t>
            </w:r>
            <w:r w:rsidRPr="00D41B6D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D41B6D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en-US"/>
              </w:rPr>
              <w:t>Absidia</w:t>
            </w:r>
            <w:proofErr w:type="spellEnd"/>
            <w:r w:rsidRPr="00D41B6D">
              <w:rPr>
                <w:rFonts w:ascii="Arial" w:hAnsi="Arial" w:cs="Arial"/>
                <w:color w:val="221E20"/>
                <w:spacing w:val="-6"/>
                <w:sz w:val="17"/>
                <w:szCs w:val="17"/>
                <w:lang w:val="en-US"/>
              </w:rPr>
              <w:t>,</w:t>
            </w:r>
            <w:r w:rsidRPr="00D41B6D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D41B6D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en-US"/>
              </w:rPr>
              <w:t>Cunninghamella</w:t>
            </w:r>
            <w:proofErr w:type="spellEnd"/>
            <w:r w:rsidRPr="00D41B6D">
              <w:rPr>
                <w:rFonts w:ascii="Arial" w:hAnsi="Arial" w:cs="Arial"/>
                <w:color w:val="221E20"/>
                <w:spacing w:val="-6"/>
                <w:sz w:val="17"/>
                <w:szCs w:val="17"/>
                <w:lang w:val="en-US"/>
              </w:rPr>
              <w:t>,</w:t>
            </w:r>
          </w:p>
          <w:p w14:paraId="53AFC61B" w14:textId="77777777" w:rsidR="00D41B6D" w:rsidRDefault="00D41B6D" w:rsidP="00A505A6">
            <w:pPr>
              <w:spacing w:before="9" w:after="0" w:line="195" w:lineRule="exact"/>
              <w:ind w:left="59"/>
            </w:pPr>
            <w:r>
              <w:rPr>
                <w:rFonts w:ascii="Arial Italic" w:hAnsi="Arial Italic" w:cs="Arial Italic"/>
                <w:i/>
                <w:color w:val="221E20"/>
                <w:spacing w:val="-7"/>
                <w:sz w:val="17"/>
                <w:szCs w:val="17"/>
              </w:rPr>
              <w:t>Sacsenaеа Basidiobolus</w:t>
            </w:r>
            <w:r>
              <w:rPr>
                <w:rFonts w:ascii="Arial" w:hAnsi="Arial" w:cs="Arial"/>
                <w:color w:val="221E20"/>
                <w:spacing w:val="-7"/>
                <w:sz w:val="17"/>
                <w:szCs w:val="17"/>
              </w:rPr>
              <w:t>,</w:t>
            </w:r>
            <w:r>
              <w:rPr>
                <w:rFonts w:ascii="Arial Italic" w:hAnsi="Arial Italic" w:cs="Arial Italic"/>
                <w:i/>
                <w:color w:val="221E20"/>
                <w:spacing w:val="-7"/>
                <w:sz w:val="17"/>
                <w:szCs w:val="17"/>
              </w:rPr>
              <w:t xml:space="preserve"> Conidiobolus</w:t>
            </w:r>
          </w:p>
        </w:tc>
        <w:tc>
          <w:tcPr>
            <w:tcW w:w="16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194FE76E" w14:textId="77777777" w:rsidR="00D41B6D" w:rsidRDefault="00D41B6D" w:rsidP="00A505A6">
            <w:pPr>
              <w:spacing w:before="45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2"/>
                <w:sz w:val="17"/>
                <w:szCs w:val="17"/>
              </w:rPr>
              <w:t>Зигомикоз</w:t>
            </w:r>
          </w:p>
        </w:tc>
      </w:tr>
      <w:tr w:rsidR="00D41B6D" w14:paraId="0255EA74" w14:textId="77777777" w:rsidTr="00A505A6">
        <w:trPr>
          <w:trHeight w:hRule="exact" w:val="494"/>
        </w:trPr>
        <w:tc>
          <w:tcPr>
            <w:tcW w:w="1730" w:type="dxa"/>
            <w:vMerge w:val="restart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043A7B59" w14:textId="77777777" w:rsidR="00D41B6D" w:rsidRDefault="00D41B6D" w:rsidP="00A505A6">
            <w:pPr>
              <w:spacing w:before="44" w:after="0" w:line="195" w:lineRule="exact"/>
              <w:ind w:left="56"/>
            </w:pPr>
            <w:r>
              <w:rPr>
                <w:rFonts w:ascii="Arial" w:hAnsi="Arial" w:cs="Arial"/>
                <w:color w:val="221E20"/>
                <w:sz w:val="17"/>
                <w:szCs w:val="17"/>
              </w:rPr>
              <w:t>Аскомицеты</w:t>
            </w:r>
          </w:p>
          <w:p w14:paraId="529AC35F" w14:textId="77777777" w:rsidR="00D41B6D" w:rsidRDefault="00D41B6D" w:rsidP="00A505A6">
            <w:pPr>
              <w:spacing w:before="9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(тип </w:t>
            </w:r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>Ascomycota</w:t>
            </w:r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)</w:t>
            </w:r>
          </w:p>
        </w:tc>
        <w:tc>
          <w:tcPr>
            <w:tcW w:w="41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1645FCA4" w14:textId="77777777" w:rsidR="00D41B6D" w:rsidRDefault="00D41B6D" w:rsidP="00A505A6">
            <w:pPr>
              <w:spacing w:before="44" w:after="0" w:line="195" w:lineRule="exact"/>
              <w:ind w:left="59"/>
            </w:pPr>
            <w:r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 xml:space="preserve">Дрожжи: </w:t>
            </w:r>
            <w:r>
              <w:rPr>
                <w:rFonts w:ascii="Arial Italic" w:hAnsi="Arial Italic" w:cs="Arial Italic"/>
                <w:i/>
                <w:color w:val="221E20"/>
                <w:spacing w:val="-4"/>
                <w:sz w:val="17"/>
                <w:szCs w:val="17"/>
              </w:rPr>
              <w:t>Saccharomyces</w:t>
            </w:r>
            <w:r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>,</w:t>
            </w:r>
            <w:r>
              <w:rPr>
                <w:rFonts w:ascii="Arial Italic" w:hAnsi="Arial Italic" w:cs="Arial Italic"/>
                <w:i/>
                <w:color w:val="221E20"/>
                <w:spacing w:val="-4"/>
                <w:sz w:val="17"/>
                <w:szCs w:val="17"/>
              </w:rPr>
              <w:t xml:space="preserve"> Pichia</w:t>
            </w:r>
            <w:r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 xml:space="preserve"> (телеоморфы некото-</w:t>
            </w:r>
          </w:p>
          <w:p w14:paraId="15F9CCFD" w14:textId="77777777" w:rsidR="00D41B6D" w:rsidRDefault="00D41B6D" w:rsidP="00A505A6">
            <w:pPr>
              <w:spacing w:before="9" w:after="0" w:line="195" w:lineRule="exact"/>
              <w:ind w:left="59"/>
            </w:pPr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рых </w:t>
            </w:r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>Candida spp</w:t>
            </w:r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.)</w:t>
            </w:r>
          </w:p>
        </w:tc>
        <w:tc>
          <w:tcPr>
            <w:tcW w:w="16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2B39BC3C" w14:textId="77777777" w:rsidR="00D41B6D" w:rsidRDefault="00D41B6D" w:rsidP="00A505A6">
            <w:pPr>
              <w:spacing w:before="44" w:after="0" w:line="195" w:lineRule="exact"/>
              <w:ind w:left="56"/>
            </w:pPr>
            <w:r>
              <w:rPr>
                <w:rFonts w:ascii="Arial" w:hAnsi="Arial" w:cs="Arial"/>
                <w:color w:val="221E20"/>
                <w:sz w:val="17"/>
                <w:szCs w:val="17"/>
              </w:rPr>
              <w:t>Многочисленные</w:t>
            </w:r>
          </w:p>
          <w:p w14:paraId="60F717B8" w14:textId="77777777" w:rsidR="00D41B6D" w:rsidRDefault="00D41B6D" w:rsidP="00A505A6">
            <w:pPr>
              <w:spacing w:before="9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1"/>
                <w:sz w:val="17"/>
                <w:szCs w:val="17"/>
              </w:rPr>
              <w:t>микозы</w:t>
            </w:r>
          </w:p>
        </w:tc>
      </w:tr>
      <w:tr w:rsidR="00D41B6D" w14:paraId="2526970A" w14:textId="77777777" w:rsidTr="00A505A6">
        <w:trPr>
          <w:trHeight w:hRule="exact" w:val="494"/>
        </w:trPr>
        <w:tc>
          <w:tcPr>
            <w:tcW w:w="173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35101A3D" w14:textId="77777777" w:rsidR="00D41B6D" w:rsidRDefault="00D41B6D" w:rsidP="00A505A6"/>
        </w:tc>
        <w:tc>
          <w:tcPr>
            <w:tcW w:w="41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45CB758C" w14:textId="77777777" w:rsidR="00D41B6D" w:rsidRDefault="00D41B6D" w:rsidP="00A505A6">
            <w:pPr>
              <w:spacing w:before="45" w:after="0" w:line="195" w:lineRule="exact"/>
              <w:ind w:left="59"/>
            </w:pPr>
            <w:r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</w:rPr>
              <w:t xml:space="preserve">Arthroderma </w:t>
            </w:r>
            <w:r>
              <w:rPr>
                <w:rFonts w:ascii="Arial" w:hAnsi="Arial" w:cs="Arial"/>
                <w:color w:val="221E20"/>
                <w:spacing w:val="-5"/>
                <w:sz w:val="17"/>
                <w:szCs w:val="17"/>
              </w:rPr>
              <w:t xml:space="preserve">(телеоморфы видов </w:t>
            </w:r>
            <w:r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</w:rPr>
              <w:t>Trichophyton</w:t>
            </w:r>
          </w:p>
          <w:p w14:paraId="29694F1B" w14:textId="77777777" w:rsidR="00D41B6D" w:rsidRDefault="00D41B6D" w:rsidP="00A505A6">
            <w:pPr>
              <w:spacing w:before="9" w:after="0" w:line="195" w:lineRule="exact"/>
              <w:ind w:left="59"/>
            </w:pPr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и </w:t>
            </w:r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>Microsporum</w:t>
            </w:r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)</w:t>
            </w:r>
          </w:p>
        </w:tc>
        <w:tc>
          <w:tcPr>
            <w:tcW w:w="16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480C9114" w14:textId="77777777" w:rsidR="00D41B6D" w:rsidRDefault="00D41B6D" w:rsidP="00A505A6">
            <w:pPr>
              <w:spacing w:before="45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Дерматомикозы</w:t>
            </w:r>
          </w:p>
        </w:tc>
      </w:tr>
      <w:tr w:rsidR="00D41B6D" w14:paraId="782300DA" w14:textId="77777777" w:rsidTr="00A505A6">
        <w:trPr>
          <w:trHeight w:hRule="exact" w:val="494"/>
        </w:trPr>
        <w:tc>
          <w:tcPr>
            <w:tcW w:w="173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547D2E40" w14:textId="77777777" w:rsidR="00D41B6D" w:rsidRDefault="00D41B6D" w:rsidP="00A505A6"/>
        </w:tc>
        <w:tc>
          <w:tcPr>
            <w:tcW w:w="41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6164425C" w14:textId="77777777" w:rsidR="00D41B6D" w:rsidRDefault="00D41B6D" w:rsidP="00A505A6">
            <w:pPr>
              <w:spacing w:before="45" w:after="0" w:line="195" w:lineRule="exact"/>
              <w:ind w:left="59"/>
            </w:pPr>
            <w:r>
              <w:rPr>
                <w:rFonts w:ascii="Arial" w:hAnsi="Arial" w:cs="Arial"/>
                <w:color w:val="221E20"/>
                <w:spacing w:val="-5"/>
                <w:sz w:val="17"/>
                <w:szCs w:val="17"/>
              </w:rPr>
              <w:t xml:space="preserve">Телеоморфы некоторых </w:t>
            </w:r>
            <w:r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</w:rPr>
              <w:t>Aspergillus</w:t>
            </w:r>
            <w:r>
              <w:rPr>
                <w:rFonts w:ascii="Arial" w:hAnsi="Arial" w:cs="Arial"/>
                <w:color w:val="221E20"/>
                <w:spacing w:val="-5"/>
                <w:sz w:val="17"/>
                <w:szCs w:val="17"/>
              </w:rPr>
              <w:t xml:space="preserve"> и </w:t>
            </w:r>
            <w:r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</w:rPr>
              <w:t>Penicillium spp.</w:t>
            </w:r>
          </w:p>
        </w:tc>
        <w:tc>
          <w:tcPr>
            <w:tcW w:w="16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5E52BFF3" w14:textId="77777777" w:rsidR="00D41B6D" w:rsidRDefault="00D41B6D" w:rsidP="00A505A6">
            <w:pPr>
              <w:spacing w:before="45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Аспергиллез, пени-</w:t>
            </w:r>
          </w:p>
          <w:p w14:paraId="279AC923" w14:textId="77777777" w:rsidR="00D41B6D" w:rsidRDefault="00D41B6D" w:rsidP="00A505A6">
            <w:pPr>
              <w:spacing w:before="9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циллоз</w:t>
            </w:r>
          </w:p>
        </w:tc>
      </w:tr>
      <w:tr w:rsidR="00D41B6D" w14:paraId="4632616B" w14:textId="77777777" w:rsidTr="00A505A6">
        <w:trPr>
          <w:trHeight w:hRule="exact" w:val="494"/>
        </w:trPr>
        <w:tc>
          <w:tcPr>
            <w:tcW w:w="173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71E4B3C9" w14:textId="77777777" w:rsidR="00D41B6D" w:rsidRDefault="00D41B6D" w:rsidP="00A505A6"/>
        </w:tc>
        <w:tc>
          <w:tcPr>
            <w:tcW w:w="41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6DD22B51" w14:textId="77777777" w:rsidR="00D41B6D" w:rsidRDefault="00D41B6D" w:rsidP="00A505A6">
            <w:pPr>
              <w:spacing w:before="44" w:after="0" w:line="195" w:lineRule="exact"/>
              <w:ind w:left="59"/>
            </w:pPr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>Nectria</w:t>
            </w:r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,</w:t>
            </w:r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 xml:space="preserve"> Gibberella</w:t>
            </w:r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 (телеоморфы многих видов гри-</w:t>
            </w:r>
          </w:p>
          <w:p w14:paraId="32D4A1A9" w14:textId="77777777" w:rsidR="00D41B6D" w:rsidRDefault="00D41B6D" w:rsidP="00A505A6">
            <w:pPr>
              <w:spacing w:before="9" w:after="0" w:line="195" w:lineRule="exact"/>
              <w:ind w:left="59"/>
            </w:pPr>
            <w:r>
              <w:rPr>
                <w:rFonts w:ascii="Arial" w:hAnsi="Arial" w:cs="Arial"/>
                <w:color w:val="221E20"/>
                <w:spacing w:val="-5"/>
                <w:sz w:val="17"/>
                <w:szCs w:val="17"/>
              </w:rPr>
              <w:t xml:space="preserve">бов рода </w:t>
            </w:r>
            <w:r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</w:rPr>
              <w:t>Fusarium</w:t>
            </w:r>
            <w:r>
              <w:rPr>
                <w:rFonts w:ascii="Arial" w:hAnsi="Arial" w:cs="Arial"/>
                <w:color w:val="221E20"/>
                <w:spacing w:val="-5"/>
                <w:sz w:val="17"/>
                <w:szCs w:val="17"/>
              </w:rPr>
              <w:t>)</w:t>
            </w:r>
          </w:p>
        </w:tc>
        <w:tc>
          <w:tcPr>
            <w:tcW w:w="16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224AA524" w14:textId="77777777" w:rsidR="00D41B6D" w:rsidRDefault="00D41B6D" w:rsidP="00A505A6">
            <w:pPr>
              <w:spacing w:before="44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>Кератоз, гиалоги-</w:t>
            </w:r>
          </w:p>
          <w:p w14:paraId="24AE1A44" w14:textId="77777777" w:rsidR="00D41B6D" w:rsidRDefault="00D41B6D" w:rsidP="00A505A6">
            <w:pPr>
              <w:spacing w:before="9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фомикоз</w:t>
            </w:r>
          </w:p>
        </w:tc>
      </w:tr>
      <w:tr w:rsidR="00D41B6D" w14:paraId="3F175DC1" w14:textId="77777777" w:rsidTr="00A505A6">
        <w:trPr>
          <w:trHeight w:hRule="exact" w:val="290"/>
        </w:trPr>
        <w:tc>
          <w:tcPr>
            <w:tcW w:w="173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15D020FD" w14:textId="77777777" w:rsidR="00D41B6D" w:rsidRDefault="00D41B6D" w:rsidP="00A505A6"/>
        </w:tc>
        <w:tc>
          <w:tcPr>
            <w:tcW w:w="41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6C8E3897" w14:textId="77777777" w:rsidR="00D41B6D" w:rsidRDefault="00D41B6D" w:rsidP="00A505A6">
            <w:pPr>
              <w:spacing w:before="45" w:after="0" w:line="195" w:lineRule="exact"/>
              <w:ind w:left="59"/>
            </w:pPr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 xml:space="preserve">Pneumocystis </w:t>
            </w:r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(</w:t>
            </w:r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>carinii</w:t>
            </w:r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)</w:t>
            </w:r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 xml:space="preserve"> jiroveci</w:t>
            </w:r>
          </w:p>
        </w:tc>
        <w:tc>
          <w:tcPr>
            <w:tcW w:w="16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271DD8EA" w14:textId="77777777" w:rsidR="00D41B6D" w:rsidRDefault="00D41B6D" w:rsidP="00A505A6">
            <w:pPr>
              <w:spacing w:before="45" w:after="0" w:line="195" w:lineRule="exact"/>
              <w:ind w:left="56"/>
            </w:pPr>
            <w:r>
              <w:rPr>
                <w:rFonts w:ascii="Arial" w:hAnsi="Arial" w:cs="Arial"/>
                <w:color w:val="221E20"/>
                <w:sz w:val="17"/>
                <w:szCs w:val="17"/>
              </w:rPr>
              <w:t>Пневмония</w:t>
            </w:r>
          </w:p>
        </w:tc>
      </w:tr>
      <w:tr w:rsidR="00D41B6D" w14:paraId="6DF24522" w14:textId="77777777" w:rsidTr="00A505A6">
        <w:trPr>
          <w:trHeight w:hRule="exact" w:val="494"/>
        </w:trPr>
        <w:tc>
          <w:tcPr>
            <w:tcW w:w="1730" w:type="dxa"/>
            <w:vMerge w:val="restart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7E74794B" w14:textId="77777777" w:rsidR="00D41B6D" w:rsidRDefault="00D41B6D" w:rsidP="00A505A6">
            <w:pPr>
              <w:spacing w:before="45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Базидиомицеты</w:t>
            </w:r>
          </w:p>
          <w:p w14:paraId="555E3DB0" w14:textId="77777777" w:rsidR="00D41B6D" w:rsidRDefault="00D41B6D" w:rsidP="00A505A6">
            <w:pPr>
              <w:spacing w:before="9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 xml:space="preserve">(тип </w:t>
            </w:r>
            <w:r>
              <w:rPr>
                <w:rFonts w:ascii="Arial Italic" w:hAnsi="Arial Italic" w:cs="Arial Italic"/>
                <w:i/>
                <w:color w:val="221E20"/>
                <w:spacing w:val="-1"/>
                <w:sz w:val="17"/>
                <w:szCs w:val="17"/>
              </w:rPr>
              <w:t>Basidiomycota</w:t>
            </w:r>
            <w:r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>)</w:t>
            </w:r>
          </w:p>
        </w:tc>
        <w:tc>
          <w:tcPr>
            <w:tcW w:w="41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1B716421" w14:textId="77777777" w:rsidR="00D41B6D" w:rsidRDefault="00D41B6D" w:rsidP="00A505A6">
            <w:pPr>
              <w:spacing w:before="45" w:after="0" w:line="195" w:lineRule="exact"/>
              <w:ind w:left="59"/>
            </w:pPr>
            <w:r>
              <w:rPr>
                <w:rFonts w:ascii="Arial Italic" w:hAnsi="Arial Italic" w:cs="Arial Italic"/>
                <w:i/>
                <w:color w:val="221E20"/>
                <w:spacing w:val="-4"/>
                <w:sz w:val="17"/>
                <w:szCs w:val="17"/>
              </w:rPr>
              <w:t>Amanita</w:t>
            </w:r>
            <w:r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>,</w:t>
            </w:r>
            <w:r>
              <w:rPr>
                <w:rFonts w:ascii="Arial Italic" w:hAnsi="Arial Italic" w:cs="Arial Italic"/>
                <w:i/>
                <w:color w:val="221E20"/>
                <w:spacing w:val="-4"/>
                <w:sz w:val="17"/>
                <w:szCs w:val="17"/>
              </w:rPr>
              <w:t xml:space="preserve"> Agaricus</w:t>
            </w:r>
          </w:p>
        </w:tc>
        <w:tc>
          <w:tcPr>
            <w:tcW w:w="16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681AFBA3" w14:textId="77777777" w:rsidR="00D41B6D" w:rsidRDefault="00D41B6D" w:rsidP="00A505A6">
            <w:pPr>
              <w:spacing w:before="45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>Отравление ядови-</w:t>
            </w:r>
          </w:p>
          <w:p w14:paraId="6E347826" w14:textId="77777777" w:rsidR="00D41B6D" w:rsidRDefault="00D41B6D" w:rsidP="00A505A6">
            <w:pPr>
              <w:spacing w:before="9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>тыми грибами</w:t>
            </w:r>
          </w:p>
        </w:tc>
      </w:tr>
      <w:tr w:rsidR="00D41B6D" w14:paraId="16696B2E" w14:textId="77777777" w:rsidTr="00A505A6">
        <w:trPr>
          <w:trHeight w:hRule="exact" w:val="494"/>
        </w:trPr>
        <w:tc>
          <w:tcPr>
            <w:tcW w:w="173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025328F5" w14:textId="77777777" w:rsidR="00D41B6D" w:rsidRDefault="00D41B6D" w:rsidP="00A505A6"/>
        </w:tc>
        <w:tc>
          <w:tcPr>
            <w:tcW w:w="41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4B56FF5E" w14:textId="77777777" w:rsidR="00D41B6D" w:rsidRDefault="00D41B6D" w:rsidP="00A505A6">
            <w:pPr>
              <w:spacing w:before="44" w:after="0" w:line="195" w:lineRule="exact"/>
              <w:ind w:left="59"/>
            </w:pPr>
            <w:r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 xml:space="preserve">Дрожжи: </w:t>
            </w:r>
            <w:r>
              <w:rPr>
                <w:rFonts w:ascii="Arial Italic" w:hAnsi="Arial Italic" w:cs="Arial Italic"/>
                <w:i/>
                <w:color w:val="221E20"/>
                <w:spacing w:val="-4"/>
                <w:sz w:val="17"/>
                <w:szCs w:val="17"/>
              </w:rPr>
              <w:t xml:space="preserve">Filobasidiella </w:t>
            </w:r>
            <w:r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 xml:space="preserve">(телеоморфы </w:t>
            </w:r>
            <w:r>
              <w:rPr>
                <w:rFonts w:ascii="Arial Italic" w:hAnsi="Arial Italic" w:cs="Arial Italic"/>
                <w:i/>
                <w:color w:val="221E20"/>
                <w:spacing w:val="-4"/>
                <w:sz w:val="17"/>
                <w:szCs w:val="17"/>
              </w:rPr>
              <w:t>Cryptococcus</w:t>
            </w:r>
          </w:p>
          <w:p w14:paraId="638F941D" w14:textId="77777777" w:rsidR="00D41B6D" w:rsidRDefault="00D41B6D" w:rsidP="00A505A6">
            <w:pPr>
              <w:spacing w:before="9" w:after="0" w:line="195" w:lineRule="exact"/>
              <w:ind w:left="59"/>
            </w:pPr>
            <w:r>
              <w:rPr>
                <w:rFonts w:ascii="Arial Italic" w:hAnsi="Arial Italic" w:cs="Arial Italic"/>
                <w:i/>
                <w:color w:val="221E20"/>
                <w:spacing w:val="-4"/>
                <w:sz w:val="17"/>
                <w:szCs w:val="17"/>
              </w:rPr>
              <w:t>neoformans</w:t>
            </w:r>
            <w:r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>)</w:t>
            </w:r>
          </w:p>
        </w:tc>
        <w:tc>
          <w:tcPr>
            <w:tcW w:w="16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1631FAA6" w14:textId="77777777" w:rsidR="00D41B6D" w:rsidRDefault="00D41B6D" w:rsidP="00A505A6">
            <w:pPr>
              <w:spacing w:before="44" w:after="0" w:line="195" w:lineRule="exact"/>
              <w:ind w:left="56"/>
            </w:pPr>
            <w:r>
              <w:rPr>
                <w:rFonts w:ascii="Arial" w:hAnsi="Arial" w:cs="Arial"/>
                <w:color w:val="221E20"/>
                <w:w w:val="103"/>
                <w:sz w:val="17"/>
                <w:szCs w:val="17"/>
              </w:rPr>
              <w:t>Криптококкоз</w:t>
            </w:r>
          </w:p>
        </w:tc>
      </w:tr>
      <w:tr w:rsidR="00D41B6D" w14:paraId="68DD28A6" w14:textId="77777777" w:rsidTr="00A505A6">
        <w:trPr>
          <w:trHeight w:hRule="exact" w:val="494"/>
        </w:trPr>
        <w:tc>
          <w:tcPr>
            <w:tcW w:w="1730" w:type="dxa"/>
            <w:vMerge w:val="restart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65417204" w14:textId="77777777" w:rsidR="00D41B6D" w:rsidRDefault="00D41B6D" w:rsidP="00A505A6">
            <w:pPr>
              <w:spacing w:before="45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Дейтеромицеты</w:t>
            </w:r>
          </w:p>
          <w:p w14:paraId="1ABFE709" w14:textId="77777777" w:rsidR="00D41B6D" w:rsidRDefault="00D41B6D" w:rsidP="00A505A6">
            <w:pPr>
              <w:spacing w:before="9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(формальная группа</w:t>
            </w:r>
          </w:p>
          <w:p w14:paraId="4F0F071B" w14:textId="77777777" w:rsidR="00D41B6D" w:rsidRDefault="00D41B6D" w:rsidP="00A505A6">
            <w:pPr>
              <w:spacing w:before="9" w:after="0" w:line="195" w:lineRule="exact"/>
              <w:ind w:left="56"/>
            </w:pPr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>Deiteromycota</w:t>
            </w:r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)</w:t>
            </w:r>
          </w:p>
        </w:tc>
        <w:tc>
          <w:tcPr>
            <w:tcW w:w="41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0E90718D" w14:textId="77777777" w:rsidR="00D41B6D" w:rsidRPr="0011473F" w:rsidRDefault="00D41B6D" w:rsidP="00A505A6">
            <w:pPr>
              <w:spacing w:before="45" w:after="0" w:line="195" w:lineRule="exact"/>
              <w:ind w:left="59"/>
              <w:rPr>
                <w:lang w:val="fr-FR"/>
              </w:rPr>
            </w:pPr>
            <w:r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>Несовершенные</w:t>
            </w:r>
            <w:r w:rsidRPr="0011473F">
              <w:rPr>
                <w:rFonts w:ascii="Arial" w:hAnsi="Arial" w:cs="Arial"/>
                <w:color w:val="221E20"/>
                <w:spacing w:val="-4"/>
                <w:sz w:val="17"/>
                <w:szCs w:val="17"/>
                <w:lang w:val="fr-FR"/>
              </w:rPr>
              <w:t xml:space="preserve"> </w:t>
            </w:r>
            <w:r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>дрожжи</w:t>
            </w:r>
            <w:r w:rsidRPr="0011473F">
              <w:rPr>
                <w:rFonts w:ascii="Arial" w:hAnsi="Arial" w:cs="Arial"/>
                <w:color w:val="221E20"/>
                <w:spacing w:val="-4"/>
                <w:sz w:val="17"/>
                <w:szCs w:val="17"/>
                <w:lang w:val="fr-FR"/>
              </w:rPr>
              <w:t xml:space="preserve">: </w:t>
            </w:r>
            <w:r w:rsidRPr="0011473F">
              <w:rPr>
                <w:rFonts w:ascii="Arial Italic" w:hAnsi="Arial Italic" w:cs="Arial Italic"/>
                <w:i/>
                <w:color w:val="221E20"/>
                <w:spacing w:val="-4"/>
                <w:sz w:val="17"/>
                <w:szCs w:val="17"/>
                <w:lang w:val="fr-FR"/>
              </w:rPr>
              <w:t>Candida</w:t>
            </w:r>
            <w:r w:rsidRPr="0011473F">
              <w:rPr>
                <w:rFonts w:ascii="Arial" w:hAnsi="Arial" w:cs="Arial"/>
                <w:color w:val="221E20"/>
                <w:spacing w:val="-4"/>
                <w:sz w:val="17"/>
                <w:szCs w:val="17"/>
                <w:lang w:val="fr-FR"/>
              </w:rPr>
              <w:t>,</w:t>
            </w:r>
            <w:r w:rsidRPr="0011473F">
              <w:rPr>
                <w:rFonts w:ascii="Arial Italic" w:hAnsi="Arial Italic" w:cs="Arial Italic"/>
                <w:i/>
                <w:color w:val="221E20"/>
                <w:spacing w:val="-4"/>
                <w:sz w:val="17"/>
                <w:szCs w:val="17"/>
                <w:lang w:val="fr-FR"/>
              </w:rPr>
              <w:t xml:space="preserve"> Cryptococcus</w:t>
            </w:r>
            <w:r w:rsidRPr="0011473F">
              <w:rPr>
                <w:rFonts w:ascii="Arial" w:hAnsi="Arial" w:cs="Arial"/>
                <w:color w:val="221E20"/>
                <w:spacing w:val="-4"/>
                <w:sz w:val="17"/>
                <w:szCs w:val="17"/>
                <w:lang w:val="fr-FR"/>
              </w:rPr>
              <w:t>,</w:t>
            </w:r>
          </w:p>
          <w:p w14:paraId="5660E06C" w14:textId="77777777" w:rsidR="00D41B6D" w:rsidRPr="0011473F" w:rsidRDefault="00D41B6D" w:rsidP="00A505A6">
            <w:pPr>
              <w:spacing w:before="9" w:after="0" w:line="195" w:lineRule="exact"/>
              <w:ind w:left="59"/>
              <w:rPr>
                <w:lang w:val="fr-FR"/>
              </w:rPr>
            </w:pPr>
            <w:r w:rsidRPr="0011473F">
              <w:rPr>
                <w:rFonts w:ascii="Arial Italic" w:hAnsi="Arial Italic" w:cs="Arial Italic"/>
                <w:i/>
                <w:color w:val="221E20"/>
                <w:spacing w:val="-7"/>
                <w:sz w:val="17"/>
                <w:szCs w:val="17"/>
                <w:lang w:val="fr-FR"/>
              </w:rPr>
              <w:t>Trichosporon</w:t>
            </w:r>
            <w:r w:rsidRPr="0011473F">
              <w:rPr>
                <w:rFonts w:ascii="Arial" w:hAnsi="Arial" w:cs="Arial"/>
                <w:color w:val="221E20"/>
                <w:spacing w:val="-7"/>
                <w:sz w:val="17"/>
                <w:szCs w:val="17"/>
                <w:lang w:val="fr-FR"/>
              </w:rPr>
              <w:t>,</w:t>
            </w:r>
            <w:r w:rsidRPr="0011473F">
              <w:rPr>
                <w:rFonts w:ascii="Arial Italic" w:hAnsi="Arial Italic" w:cs="Arial Italic"/>
                <w:i/>
                <w:color w:val="221E20"/>
                <w:spacing w:val="-7"/>
                <w:sz w:val="17"/>
                <w:szCs w:val="17"/>
                <w:lang w:val="fr-FR"/>
              </w:rPr>
              <w:t xml:space="preserve"> Malassezia</w:t>
            </w:r>
          </w:p>
        </w:tc>
        <w:tc>
          <w:tcPr>
            <w:tcW w:w="16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5D8E83E5" w14:textId="77777777" w:rsidR="00D41B6D" w:rsidRDefault="00D41B6D" w:rsidP="00A505A6">
            <w:pPr>
              <w:spacing w:before="45" w:after="0" w:line="195" w:lineRule="exact"/>
              <w:ind w:left="56"/>
            </w:pPr>
            <w:r>
              <w:rPr>
                <w:rFonts w:ascii="Arial" w:hAnsi="Arial" w:cs="Arial"/>
                <w:color w:val="221E20"/>
                <w:sz w:val="17"/>
                <w:szCs w:val="17"/>
              </w:rPr>
              <w:t>Многочисленные</w:t>
            </w:r>
          </w:p>
          <w:p w14:paraId="3F66E147" w14:textId="77777777" w:rsidR="00D41B6D" w:rsidRDefault="00D41B6D" w:rsidP="00A505A6">
            <w:pPr>
              <w:spacing w:before="9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1"/>
                <w:sz w:val="17"/>
                <w:szCs w:val="17"/>
              </w:rPr>
              <w:t>микозы</w:t>
            </w:r>
          </w:p>
        </w:tc>
      </w:tr>
      <w:tr w:rsidR="00D41B6D" w14:paraId="53C73CFF" w14:textId="77777777" w:rsidTr="00A505A6">
        <w:trPr>
          <w:trHeight w:hRule="exact" w:val="494"/>
        </w:trPr>
        <w:tc>
          <w:tcPr>
            <w:tcW w:w="173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076D4991" w14:textId="77777777" w:rsidR="00D41B6D" w:rsidRDefault="00D41B6D" w:rsidP="00A505A6"/>
        </w:tc>
        <w:tc>
          <w:tcPr>
            <w:tcW w:w="41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06ABEA50" w14:textId="77777777" w:rsidR="00D41B6D" w:rsidRPr="0011473F" w:rsidRDefault="00D41B6D" w:rsidP="00A505A6">
            <w:pPr>
              <w:spacing w:before="45" w:after="0" w:line="195" w:lineRule="exact"/>
              <w:ind w:left="59"/>
              <w:rPr>
                <w:lang w:val="fr-FR"/>
              </w:rPr>
            </w:pPr>
            <w:r w:rsidRPr="0011473F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fr-FR"/>
              </w:rPr>
              <w:t>Epidermophyton</w:t>
            </w:r>
            <w:r w:rsidRPr="0011473F">
              <w:rPr>
                <w:rFonts w:ascii="Arial" w:hAnsi="Arial" w:cs="Arial"/>
                <w:color w:val="221E20"/>
                <w:spacing w:val="-6"/>
                <w:sz w:val="17"/>
                <w:szCs w:val="17"/>
                <w:lang w:val="fr-FR"/>
              </w:rPr>
              <w:t>,</w:t>
            </w:r>
            <w:r w:rsidRPr="0011473F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fr-FR"/>
              </w:rPr>
              <w:t xml:space="preserve"> Coccidioides</w:t>
            </w:r>
            <w:r w:rsidRPr="0011473F">
              <w:rPr>
                <w:rFonts w:ascii="Arial" w:hAnsi="Arial" w:cs="Arial"/>
                <w:color w:val="221E20"/>
                <w:spacing w:val="-6"/>
                <w:sz w:val="17"/>
                <w:szCs w:val="17"/>
                <w:lang w:val="fr-FR"/>
              </w:rPr>
              <w:t>,</w:t>
            </w:r>
            <w:r w:rsidRPr="0011473F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fr-FR"/>
              </w:rPr>
              <w:t xml:space="preserve"> Paracoccidioides</w:t>
            </w:r>
            <w:r w:rsidRPr="0011473F">
              <w:rPr>
                <w:rFonts w:ascii="Arial" w:hAnsi="Arial" w:cs="Arial"/>
                <w:color w:val="221E20"/>
                <w:spacing w:val="-6"/>
                <w:sz w:val="17"/>
                <w:szCs w:val="17"/>
                <w:lang w:val="fr-FR"/>
              </w:rPr>
              <w:t>,</w:t>
            </w:r>
          </w:p>
          <w:p w14:paraId="0C48C01B" w14:textId="77777777" w:rsidR="00D41B6D" w:rsidRPr="0011473F" w:rsidRDefault="00D41B6D" w:rsidP="00A505A6">
            <w:pPr>
              <w:spacing w:before="9" w:after="0" w:line="195" w:lineRule="exact"/>
              <w:ind w:left="59"/>
              <w:rPr>
                <w:lang w:val="fr-FR"/>
              </w:rPr>
            </w:pPr>
            <w:r w:rsidRPr="0011473F">
              <w:rPr>
                <w:rFonts w:ascii="Arial Italic" w:hAnsi="Arial Italic" w:cs="Arial Italic"/>
                <w:i/>
                <w:color w:val="221E20"/>
                <w:spacing w:val="-4"/>
                <w:sz w:val="17"/>
                <w:szCs w:val="17"/>
                <w:lang w:val="fr-FR"/>
              </w:rPr>
              <w:t>Sporothrix</w:t>
            </w:r>
            <w:r w:rsidRPr="0011473F">
              <w:rPr>
                <w:rFonts w:ascii="Arial" w:hAnsi="Arial" w:cs="Arial"/>
                <w:color w:val="221E20"/>
                <w:spacing w:val="-4"/>
                <w:sz w:val="17"/>
                <w:szCs w:val="17"/>
                <w:lang w:val="fr-FR"/>
              </w:rPr>
              <w:t>,</w:t>
            </w:r>
            <w:r w:rsidRPr="0011473F">
              <w:rPr>
                <w:rFonts w:ascii="Arial Italic" w:hAnsi="Arial Italic" w:cs="Arial Italic"/>
                <w:i/>
                <w:color w:val="221E20"/>
                <w:spacing w:val="-4"/>
                <w:sz w:val="17"/>
                <w:szCs w:val="17"/>
                <w:lang w:val="fr-FR"/>
              </w:rPr>
              <w:t xml:space="preserve"> Aspergillus</w:t>
            </w:r>
          </w:p>
        </w:tc>
        <w:tc>
          <w:tcPr>
            <w:tcW w:w="16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5DFE7265" w14:textId="77777777" w:rsidR="00D41B6D" w:rsidRDefault="00D41B6D" w:rsidP="00A505A6">
            <w:pPr>
              <w:spacing w:before="45" w:after="0" w:line="195" w:lineRule="exact"/>
              <w:ind w:left="56"/>
            </w:pPr>
            <w:r>
              <w:rPr>
                <w:rFonts w:ascii="Arial" w:hAnsi="Arial" w:cs="Arial"/>
                <w:color w:val="221E20"/>
                <w:sz w:val="17"/>
                <w:szCs w:val="17"/>
              </w:rPr>
              <w:t>Многочисленные</w:t>
            </w:r>
          </w:p>
          <w:p w14:paraId="05777B70" w14:textId="77777777" w:rsidR="00D41B6D" w:rsidRDefault="00D41B6D" w:rsidP="00A505A6">
            <w:pPr>
              <w:spacing w:before="9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1"/>
                <w:sz w:val="17"/>
                <w:szCs w:val="17"/>
              </w:rPr>
              <w:t>микозы</w:t>
            </w:r>
          </w:p>
        </w:tc>
      </w:tr>
      <w:tr w:rsidR="00D41B6D" w14:paraId="472B718D" w14:textId="77777777" w:rsidTr="00A505A6">
        <w:trPr>
          <w:trHeight w:hRule="exact" w:val="698"/>
        </w:trPr>
        <w:tc>
          <w:tcPr>
            <w:tcW w:w="173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1D7BDD27" w14:textId="77777777" w:rsidR="00D41B6D" w:rsidRDefault="00D41B6D" w:rsidP="00A505A6"/>
        </w:tc>
        <w:tc>
          <w:tcPr>
            <w:tcW w:w="41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33DFE4D4" w14:textId="77777777" w:rsidR="00D41B6D" w:rsidRPr="00D41B6D" w:rsidRDefault="00D41B6D" w:rsidP="00A505A6">
            <w:pPr>
              <w:spacing w:before="44" w:after="0" w:line="195" w:lineRule="exact"/>
              <w:ind w:left="59"/>
              <w:rPr>
                <w:lang w:val="en-US"/>
              </w:rPr>
            </w:pPr>
            <w:proofErr w:type="spellStart"/>
            <w:r w:rsidRPr="00D41B6D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en-US"/>
              </w:rPr>
              <w:t>Phialophora</w:t>
            </w:r>
            <w:proofErr w:type="spellEnd"/>
            <w:r w:rsidRPr="00D41B6D">
              <w:rPr>
                <w:rFonts w:ascii="Arial" w:hAnsi="Arial" w:cs="Arial"/>
                <w:color w:val="221E20"/>
                <w:spacing w:val="-6"/>
                <w:sz w:val="17"/>
                <w:szCs w:val="17"/>
                <w:lang w:val="en-US"/>
              </w:rPr>
              <w:t>,</w:t>
            </w:r>
            <w:r w:rsidRPr="00D41B6D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D41B6D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en-US"/>
              </w:rPr>
              <w:t>Fonsecae</w:t>
            </w:r>
            <w:proofErr w:type="spellEnd"/>
            <w:r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</w:rPr>
              <w:t>а</w:t>
            </w:r>
            <w:r w:rsidRPr="00D41B6D">
              <w:rPr>
                <w:rFonts w:ascii="Arial" w:hAnsi="Arial" w:cs="Arial"/>
                <w:color w:val="221E20"/>
                <w:spacing w:val="-6"/>
                <w:sz w:val="17"/>
                <w:szCs w:val="17"/>
                <w:lang w:val="en-US"/>
              </w:rPr>
              <w:t>,</w:t>
            </w:r>
            <w:r w:rsidRPr="00D41B6D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D41B6D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en-US"/>
              </w:rPr>
              <w:t>Exophiala</w:t>
            </w:r>
            <w:proofErr w:type="spellEnd"/>
            <w:r w:rsidRPr="00D41B6D">
              <w:rPr>
                <w:rFonts w:ascii="Arial" w:hAnsi="Arial" w:cs="Arial"/>
                <w:color w:val="221E20"/>
                <w:spacing w:val="-6"/>
                <w:sz w:val="17"/>
                <w:szCs w:val="17"/>
                <w:lang w:val="en-US"/>
              </w:rPr>
              <w:t>,</w:t>
            </w:r>
            <w:r w:rsidRPr="00D41B6D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D41B6D"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  <w:lang w:val="en-US"/>
              </w:rPr>
              <w:t>Wangiella</w:t>
            </w:r>
            <w:proofErr w:type="spellEnd"/>
            <w:r w:rsidRPr="00D41B6D">
              <w:rPr>
                <w:rFonts w:ascii="Arial" w:hAnsi="Arial" w:cs="Arial"/>
                <w:color w:val="221E20"/>
                <w:spacing w:val="-6"/>
                <w:sz w:val="17"/>
                <w:szCs w:val="17"/>
                <w:lang w:val="en-US"/>
              </w:rPr>
              <w:t>,</w:t>
            </w:r>
          </w:p>
          <w:p w14:paraId="2F5A73AE" w14:textId="77777777" w:rsidR="00D41B6D" w:rsidRPr="00D41B6D" w:rsidRDefault="00D41B6D" w:rsidP="00A505A6">
            <w:pPr>
              <w:spacing w:before="9" w:after="0" w:line="195" w:lineRule="exact"/>
              <w:ind w:left="59"/>
              <w:rPr>
                <w:lang w:val="en-US"/>
              </w:rPr>
            </w:pPr>
            <w:proofErr w:type="spellStart"/>
            <w:r w:rsidRPr="00D41B6D"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  <w:lang w:val="en-US"/>
              </w:rPr>
              <w:t>Cladophialophora</w:t>
            </w:r>
            <w:proofErr w:type="spellEnd"/>
            <w:r w:rsidRPr="00D41B6D">
              <w:rPr>
                <w:rFonts w:ascii="Arial" w:hAnsi="Arial" w:cs="Arial"/>
                <w:color w:val="221E20"/>
                <w:spacing w:val="-5"/>
                <w:sz w:val="17"/>
                <w:szCs w:val="17"/>
                <w:lang w:val="en-US"/>
              </w:rPr>
              <w:t>,</w:t>
            </w:r>
            <w:r w:rsidRPr="00D41B6D"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D41B6D"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  <w:lang w:val="en-US"/>
              </w:rPr>
              <w:t>Bipolaris</w:t>
            </w:r>
            <w:proofErr w:type="spellEnd"/>
            <w:r w:rsidRPr="00D41B6D">
              <w:rPr>
                <w:rFonts w:ascii="Arial" w:hAnsi="Arial" w:cs="Arial"/>
                <w:color w:val="221E20"/>
                <w:spacing w:val="-5"/>
                <w:sz w:val="17"/>
                <w:szCs w:val="17"/>
                <w:lang w:val="en-US"/>
              </w:rPr>
              <w:t>,</w:t>
            </w:r>
            <w:r w:rsidRPr="00D41B6D"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D41B6D"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  <w:lang w:val="en-US"/>
              </w:rPr>
              <w:t>Exserohilum</w:t>
            </w:r>
            <w:proofErr w:type="spellEnd"/>
            <w:r w:rsidRPr="00D41B6D">
              <w:rPr>
                <w:rFonts w:ascii="Arial" w:hAnsi="Arial" w:cs="Arial"/>
                <w:color w:val="221E20"/>
                <w:spacing w:val="-5"/>
                <w:sz w:val="17"/>
                <w:szCs w:val="17"/>
                <w:lang w:val="en-US"/>
              </w:rPr>
              <w:t>,</w:t>
            </w:r>
            <w:r w:rsidRPr="00D41B6D"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D41B6D"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  <w:lang w:val="en-US"/>
              </w:rPr>
              <w:t>Phoma</w:t>
            </w:r>
            <w:proofErr w:type="spellEnd"/>
          </w:p>
        </w:tc>
        <w:tc>
          <w:tcPr>
            <w:tcW w:w="16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14:paraId="3C14ABCF" w14:textId="77777777" w:rsidR="00D41B6D" w:rsidRDefault="00D41B6D" w:rsidP="00A505A6">
            <w:pPr>
              <w:spacing w:before="44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Хромобластомикоз,</w:t>
            </w:r>
          </w:p>
          <w:p w14:paraId="000FF6A0" w14:textId="77777777" w:rsidR="00D41B6D" w:rsidRDefault="00D41B6D" w:rsidP="00A505A6">
            <w:pPr>
              <w:spacing w:before="9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-5"/>
                <w:sz w:val="17"/>
                <w:szCs w:val="17"/>
              </w:rPr>
              <w:t>мицетома, феоги-</w:t>
            </w:r>
          </w:p>
          <w:p w14:paraId="7F75041B" w14:textId="77777777" w:rsidR="00D41B6D" w:rsidRDefault="00D41B6D" w:rsidP="00A505A6">
            <w:pPr>
              <w:spacing w:before="9" w:after="0" w:line="195" w:lineRule="exact"/>
              <w:ind w:left="56"/>
            </w:pPr>
            <w:r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фомикоз</w:t>
            </w:r>
          </w:p>
        </w:tc>
      </w:tr>
    </w:tbl>
    <w:p w14:paraId="68B00B82" w14:textId="77777777" w:rsidR="00D41B6D" w:rsidRDefault="00D41B6D"/>
    <w:p w14:paraId="44B65989" w14:textId="77777777" w:rsidR="00D41B6D" w:rsidRDefault="00D41B6D" w:rsidP="00D835C4">
      <w:pPr>
        <w:spacing w:before="10" w:after="0" w:line="260" w:lineRule="exact"/>
        <w:ind w:left="630" w:right="647" w:firstLine="270"/>
        <w:jc w:val="both"/>
        <w:rPr>
          <w:rFonts w:cs="Arial Bold Italic"/>
          <w:i/>
          <w:color w:val="221E20"/>
          <w:spacing w:val="-4"/>
          <w:sz w:val="21"/>
          <w:szCs w:val="21"/>
        </w:rPr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 xml:space="preserve">Зигомицеты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относятся к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низшим грибам. Они включают виды родов 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Мисо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r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, </w:t>
      </w:r>
      <w:r w:rsidRPr="0011473F">
        <w:br/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Rhizopus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и др. </w:t>
      </w:r>
      <w:r w:rsidRPr="003E71C3">
        <w:rPr>
          <w:rFonts w:ascii="Arial" w:hAnsi="Arial" w:cs="Arial"/>
          <w:color w:val="221E20"/>
          <w:spacing w:val="-3"/>
          <w:sz w:val="21"/>
          <w:szCs w:val="21"/>
        </w:rPr>
        <w:t>Распространены в почве, воздухе и способны вызывать зигоми-</w:t>
      </w:r>
      <w:r w:rsidRPr="003E71C3">
        <w:br/>
      </w:r>
      <w:r w:rsidRPr="003E71C3">
        <w:rPr>
          <w:rFonts w:ascii="Arial" w:hAnsi="Arial" w:cs="Arial"/>
          <w:color w:val="221E20"/>
          <w:spacing w:val="2"/>
          <w:sz w:val="21"/>
          <w:szCs w:val="21"/>
        </w:rPr>
        <w:t>коз (мукоромикоз) легких, головного мозга и других органов человека и жи-</w:t>
      </w:r>
      <w:r w:rsidRPr="003E71C3">
        <w:br/>
      </w:r>
      <w:r w:rsidRPr="003E71C3">
        <w:rPr>
          <w:rFonts w:ascii="Arial" w:hAnsi="Arial" w:cs="Arial"/>
          <w:color w:val="221E20"/>
          <w:spacing w:val="-1"/>
          <w:sz w:val="21"/>
          <w:szCs w:val="21"/>
        </w:rPr>
        <w:t xml:space="preserve">вотных.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Половое размножение у зигомицетов осуществляется путем образо</w:t>
      </w:r>
      <w:r w:rsidRPr="00D41B6D">
        <w:rPr>
          <w:rFonts w:ascii="Arial Bold" w:hAnsi="Arial Bold" w:cs="Arial Bold"/>
          <w:color w:val="221E20"/>
          <w:spacing w:val="-3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>вания зигоспор</w:t>
      </w:r>
      <w:r>
        <w:rPr>
          <w:rFonts w:ascii="Arial" w:hAnsi="Arial" w:cs="Arial"/>
          <w:color w:val="221E20"/>
          <w:spacing w:val="-1"/>
          <w:sz w:val="21"/>
          <w:szCs w:val="21"/>
        </w:rPr>
        <w:t>.</w:t>
      </w:r>
      <w:r>
        <w:rPr>
          <w:rFonts w:ascii="Arial" w:hAnsi="Arial" w:cs="Arial"/>
          <w:color w:val="221E20"/>
          <w:spacing w:val="-1"/>
          <w:sz w:val="21"/>
          <w:szCs w:val="21"/>
          <w:lang w:val="az-Latn-AZ"/>
        </w:rPr>
        <w:t xml:space="preserve">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При бесполом размножении этих грибов на плодоносящей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гифе,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спорангиеносце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, образуется спорангий с многочисленными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спорангио-</w:t>
      </w:r>
      <w:r w:rsidRPr="0011473F">
        <w:br/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спорами</w:t>
      </w:r>
    </w:p>
    <w:p w14:paraId="2295B869" w14:textId="77777777" w:rsidR="001C3077" w:rsidRPr="0011473F" w:rsidRDefault="001C3077" w:rsidP="00D835C4">
      <w:pPr>
        <w:spacing w:after="0" w:line="260" w:lineRule="exact"/>
        <w:ind w:left="630" w:right="761" w:firstLine="283"/>
        <w:jc w:val="both"/>
      </w:pPr>
      <w:r w:rsidRPr="0011473F">
        <w:rPr>
          <w:rFonts w:ascii="Arial" w:hAnsi="Arial" w:cs="Arial"/>
          <w:color w:val="221E20"/>
          <w:sz w:val="21"/>
          <w:szCs w:val="21"/>
        </w:rPr>
        <w:t xml:space="preserve">Недавно к зигомицетам отнесли </w:t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</w:rPr>
        <w:t>микроспоридии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— условно-патогенные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грибы класса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Microsporidia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. Это многочисленные виды маленьких облигатных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внутриклеточных паразитов, вызывающих у ослабленных людей диарею и по-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ражения различных органов. Они имеют особые споры с инфекционным мате-</w:t>
      </w:r>
      <w:r w:rsidRPr="0011473F"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риалом — спороплазмой.</w:t>
      </w:r>
    </w:p>
    <w:p w14:paraId="64D04D3D" w14:textId="77777777" w:rsidR="001C3077" w:rsidRDefault="001C3077" w:rsidP="00D835C4">
      <w:pPr>
        <w:spacing w:after="0" w:line="260" w:lineRule="exact"/>
        <w:ind w:left="630" w:right="761" w:firstLine="283"/>
        <w:jc w:val="both"/>
        <w:rPr>
          <w:rFonts w:ascii="Arial" w:hAnsi="Arial" w:cs="Arial"/>
          <w:color w:val="221E20"/>
          <w:spacing w:val="-5"/>
          <w:sz w:val="21"/>
          <w:szCs w:val="21"/>
        </w:rPr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>Аскомицеты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(сумчатые грибы) имеют септированный мицелий (за исклю-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чением одноклеточных дрожжей). Свое название они получили от основного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органа плодоношения — сумки, или </w:t>
      </w:r>
      <w:r w:rsidRPr="0011473F">
        <w:rPr>
          <w:rFonts w:ascii="Arial Bold Italic" w:hAnsi="Arial Bold Italic" w:cs="Arial Bold Italic"/>
          <w:i/>
          <w:color w:val="221E20"/>
          <w:spacing w:val="1"/>
          <w:sz w:val="21"/>
          <w:szCs w:val="21"/>
        </w:rPr>
        <w:t>аска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, содержащего 4 или 8 гаплоидных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половых спор (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аскоспор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). К аскомицетам относятся отдельные представители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(телеоморфы) родов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Aspergillus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,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Penicillium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и др.</w:t>
      </w:r>
    </w:p>
    <w:p w14:paraId="263006BC" w14:textId="77777777" w:rsidR="001C3077" w:rsidRDefault="001C3077" w:rsidP="00D835C4">
      <w:pPr>
        <w:spacing w:after="0" w:line="260" w:lineRule="exact"/>
        <w:ind w:left="630" w:right="760" w:firstLine="283"/>
        <w:jc w:val="both"/>
        <w:rPr>
          <w:rFonts w:ascii="Arial" w:hAnsi="Arial" w:cs="Arial"/>
          <w:color w:val="221E20"/>
          <w:spacing w:val="-3"/>
          <w:sz w:val="21"/>
          <w:szCs w:val="21"/>
        </w:rPr>
      </w:pPr>
      <w:r w:rsidRPr="0011473F">
        <w:rPr>
          <w:rFonts w:ascii="Arial" w:hAnsi="Arial" w:cs="Arial"/>
          <w:color w:val="221E20"/>
          <w:sz w:val="21"/>
          <w:szCs w:val="21"/>
        </w:rPr>
        <w:t xml:space="preserve">Большинство грибов родов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Aspergillus</w:t>
      </w:r>
      <w:r w:rsidRPr="0011473F">
        <w:rPr>
          <w:rFonts w:ascii="Arial" w:hAnsi="Arial" w:cs="Arial"/>
          <w:color w:val="221E20"/>
          <w:sz w:val="21"/>
          <w:szCs w:val="21"/>
        </w:rPr>
        <w:t>,</w:t>
      </w:r>
      <w:r w:rsidRPr="0011473F">
        <w:rPr>
          <w:rFonts w:ascii="Arial Italic" w:hAnsi="Arial Italic" w:cs="Arial Italic"/>
          <w:i/>
          <w:color w:val="221E20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Penicillium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являются анаморфами,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т.е. размножаются только бесполым путем, и должны быть отнесены по этому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признаку к несовершенным грибам. Они отличаются особенностями формиро-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вания плодоносящих гифов (см. рис. 2.13). У грибов рода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Aspergillus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(леечная 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плесень) на концах плодоносящих гифов, конидиеносцах, имеются утолще-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ния — 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стеригмы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фиалиды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на которых образуются цепочки спор — конидии. 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Некоторые виды аспергилл могут вызывать аспергиллезы и афлатоксикозы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(см. разд. </w:t>
      </w:r>
      <w:r w:rsidRPr="0019009A">
        <w:rPr>
          <w:rFonts w:ascii="Arial" w:hAnsi="Arial" w:cs="Arial"/>
          <w:color w:val="221E20"/>
          <w:spacing w:val="-2"/>
          <w:sz w:val="21"/>
          <w:szCs w:val="21"/>
        </w:rPr>
        <w:t xml:space="preserve">17.5.4).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Плодоносящая гифа у грибов рода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Penicillium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(кистевик) на-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lastRenderedPageBreak/>
        <w:t xml:space="preserve">поминает кисточку, так как из нее (на конидиеносце) образуются утолщения,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разветвляющиеся на более мелкие структуры — стеригмы, фиалиды, на кото-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рых находятся цепочки конидий. </w:t>
      </w:r>
      <w:r>
        <w:rPr>
          <w:rFonts w:ascii="Arial" w:hAnsi="Arial" w:cs="Arial"/>
          <w:color w:val="221E20"/>
          <w:spacing w:val="-2"/>
          <w:sz w:val="21"/>
          <w:szCs w:val="21"/>
        </w:rPr>
        <w:t>Пенициллы могут вызывать заболевания пе-</w:t>
      </w:r>
      <w:r>
        <w:br/>
      </w:r>
      <w:r>
        <w:rPr>
          <w:rFonts w:ascii="Arial" w:hAnsi="Arial" w:cs="Arial"/>
          <w:color w:val="221E20"/>
          <w:spacing w:val="-3"/>
          <w:sz w:val="21"/>
          <w:szCs w:val="21"/>
        </w:rPr>
        <w:t>нициллиозы.</w:t>
      </w:r>
    </w:p>
    <w:p w14:paraId="1B7F3184" w14:textId="77777777" w:rsidR="001C3077" w:rsidRPr="0011473F" w:rsidRDefault="001C3077" w:rsidP="00D835C4">
      <w:pPr>
        <w:spacing w:after="0" w:line="260" w:lineRule="exact"/>
        <w:ind w:left="630" w:right="761" w:firstLine="283"/>
        <w:jc w:val="both"/>
      </w:pPr>
      <w:r w:rsidRPr="0011473F">
        <w:rPr>
          <w:rFonts w:ascii="Arial" w:hAnsi="Arial" w:cs="Arial"/>
          <w:color w:val="221E20"/>
          <w:spacing w:val="3"/>
          <w:sz w:val="21"/>
          <w:szCs w:val="21"/>
        </w:rPr>
        <w:t xml:space="preserve">К аскомицетам относится и возбудитель эрготизма (спорынья </w:t>
      </w:r>
      <w:r>
        <w:rPr>
          <w:rFonts w:ascii="Arial Italic" w:hAnsi="Arial Italic" w:cs="Arial Italic"/>
          <w:i/>
          <w:color w:val="221E20"/>
          <w:spacing w:val="3"/>
          <w:sz w:val="21"/>
          <w:szCs w:val="21"/>
        </w:rPr>
        <w:t>Claviceps</w:t>
      </w:r>
      <w:r w:rsidRPr="0011473F">
        <w:rPr>
          <w:rFonts w:ascii="Arial Italic" w:hAnsi="Arial Italic" w:cs="Arial Italic"/>
          <w:i/>
          <w:color w:val="221E20"/>
          <w:spacing w:val="3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pacing w:val="2"/>
          <w:sz w:val="21"/>
          <w:szCs w:val="21"/>
        </w:rPr>
        <w:t>purpurea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), паразитирующий на злаках. Многие виды аскомицетов являются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продуцентами антибиотиков, используются в биотехнологии.</w:t>
      </w:r>
    </w:p>
    <w:p w14:paraId="799B58E9" w14:textId="77777777" w:rsidR="001C3077" w:rsidRPr="0011473F" w:rsidRDefault="001C3077" w:rsidP="00D835C4">
      <w:pPr>
        <w:spacing w:after="0" w:line="260" w:lineRule="exact"/>
        <w:ind w:left="630" w:right="761" w:firstLine="283"/>
        <w:jc w:val="both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Базидиомицеты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 xml:space="preserve"> —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шляпочные съедобные и ядовитые грибы с септирован-</w:t>
      </w:r>
      <w:r w:rsidRPr="0011473F"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ным мицелием. Они образуют половые споры — </w:t>
      </w:r>
      <w:r w:rsidRPr="0011473F">
        <w:rPr>
          <w:rFonts w:ascii="Arial Bold Italic" w:hAnsi="Arial Bold Italic" w:cs="Arial Bold Italic"/>
          <w:i/>
          <w:color w:val="221E20"/>
          <w:spacing w:val="-7"/>
          <w:sz w:val="21"/>
          <w:szCs w:val="21"/>
        </w:rPr>
        <w:t>базидиоспоры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 путем отшнуро-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вывания от базидия — концевой клетки мицелия, гомологичной аску.</w:t>
      </w:r>
    </w:p>
    <w:p w14:paraId="57AED92E" w14:textId="77777777" w:rsidR="001C3077" w:rsidRPr="0011473F" w:rsidRDefault="001C3077" w:rsidP="00D835C4">
      <w:pPr>
        <w:spacing w:before="56" w:after="0" w:line="260" w:lineRule="exact"/>
        <w:ind w:left="630" w:right="648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Дейтеромицеты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(другие названия: несовершенные грибы,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Fungi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imperfecti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анаморфные грибы, конидиальные грибы) являются условным, формальным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типом грибов, который объединяет грибы, не имеющие полового способа раз-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множения. Слово «формальный» означает, что потенциально эти грибы могут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иметь половой способ размножения; при установлении последнего факта грибы</w:t>
      </w:r>
      <w:r w:rsidRPr="001C3077">
        <w:rPr>
          <w:rFonts w:ascii="Arial" w:hAnsi="Arial" w:cs="Arial"/>
          <w:color w:val="221E20"/>
          <w:spacing w:val="-5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переносят в один из известных типов —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Ascomycota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или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Basidiomycota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и присва-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ивают им название телеоморфной формы. Дейтеромицеты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образуют септиро-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ванный мицелий, размножаются только бесполым путем, а именно в результате формирования неполовых спор — конидий. Недавно вместо термина «дейтеро-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мицеты» предложен термин </w:t>
      </w:r>
      <w:r w:rsidRPr="0011473F">
        <w:rPr>
          <w:rFonts w:ascii="Arial Bold" w:hAnsi="Arial Bold" w:cs="Arial Bold"/>
          <w:color w:val="221E20"/>
          <w:spacing w:val="-6"/>
          <w:sz w:val="21"/>
          <w:szCs w:val="21"/>
        </w:rPr>
        <w:t>«</w:t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</w:rPr>
        <w:t>митоспоровые грибы</w:t>
      </w:r>
      <w:r w:rsidRPr="0011473F">
        <w:rPr>
          <w:rFonts w:ascii="Arial Bold" w:hAnsi="Arial Bold" w:cs="Arial Bold"/>
          <w:color w:val="221E20"/>
          <w:spacing w:val="-6"/>
          <w:sz w:val="21"/>
          <w:szCs w:val="21"/>
        </w:rPr>
        <w:t xml:space="preserve">»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— грибы, размножающи-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еся неполовыми спорами, т.е. путем митоза.</w:t>
      </w:r>
    </w:p>
    <w:p w14:paraId="69CEA156" w14:textId="77777777" w:rsidR="001C3077" w:rsidRPr="0011473F" w:rsidRDefault="001C3077" w:rsidP="00D835C4">
      <w:pPr>
        <w:spacing w:after="0" w:line="260" w:lineRule="exact"/>
        <w:ind w:left="630" w:right="648" w:firstLine="283"/>
        <w:jc w:val="both"/>
      </w:pP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К дейтеромицетам относятся несовершенные дрожжи (дрожжеподобные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грибы), например некоторые грибы рода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Candida</w:t>
      </w:r>
      <w:r w:rsidRPr="0011473F">
        <w:rPr>
          <w:rFonts w:ascii="Arial" w:hAnsi="Arial" w:cs="Arial"/>
          <w:color w:val="221E20"/>
          <w:sz w:val="21"/>
          <w:szCs w:val="21"/>
        </w:rPr>
        <w:t>, поражающие кожу, слизи-</w:t>
      </w:r>
      <w:r w:rsidRPr="0011473F"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>стые оболочки и внутренние органы (кандидоз). Они имеют овальную фор-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му (рис. 2.14), диаметр 2-5 мкм, делятся почкованием, образуют псевдогифы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(псевдомицелий) в виде цепочек из удлиненных клеток и септированные гифы.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Эти грибы называются дрожжеподобными в отличие от истинных дрожжей, ко-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торые относятся к аскомицетам, образующим аскоспоры. Для 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Candida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albicans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 xml:space="preserve">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характерно образование хламидоспор.</w:t>
      </w:r>
    </w:p>
    <w:p w14:paraId="37104219" w14:textId="77777777" w:rsidR="001C3077" w:rsidRDefault="001C3077" w:rsidP="001C3077">
      <w:pPr>
        <w:spacing w:after="0" w:line="260" w:lineRule="exact"/>
        <w:ind w:left="810" w:right="761" w:firstLine="283"/>
        <w:jc w:val="both"/>
      </w:pPr>
    </w:p>
    <w:p w14:paraId="05C49B77" w14:textId="77777777" w:rsidR="001C3077" w:rsidRDefault="001C3077" w:rsidP="00D835C4">
      <w:pPr>
        <w:spacing w:after="0" w:line="260" w:lineRule="exact"/>
        <w:ind w:left="630" w:right="761" w:firstLine="283"/>
        <w:jc w:val="both"/>
        <w:rPr>
          <w:rFonts w:cs="Arial Bold"/>
          <w:color w:val="221E20"/>
          <w:spacing w:val="-7"/>
          <w:w w:val="96"/>
          <w:sz w:val="28"/>
          <w:szCs w:val="28"/>
        </w:rPr>
      </w:pPr>
      <w:r w:rsidRPr="0011473F">
        <w:rPr>
          <w:rFonts w:ascii="Arial Bold" w:hAnsi="Arial Bold" w:cs="Arial Bold"/>
          <w:color w:val="221E20"/>
          <w:spacing w:val="-7"/>
          <w:w w:val="96"/>
          <w:sz w:val="28"/>
          <w:szCs w:val="28"/>
        </w:rPr>
        <w:t>Строение и классификация простейших</w:t>
      </w:r>
    </w:p>
    <w:p w14:paraId="628CEAA9" w14:textId="77777777" w:rsidR="001C3077" w:rsidRDefault="001C3077" w:rsidP="001C3077">
      <w:pPr>
        <w:spacing w:after="0" w:line="260" w:lineRule="exact"/>
        <w:ind w:left="810" w:right="761" w:firstLine="283"/>
        <w:jc w:val="both"/>
        <w:rPr>
          <w:rFonts w:cs="Arial Bold"/>
          <w:color w:val="221E20"/>
          <w:spacing w:val="-7"/>
          <w:w w:val="96"/>
          <w:sz w:val="28"/>
          <w:szCs w:val="28"/>
        </w:rPr>
      </w:pPr>
    </w:p>
    <w:p w14:paraId="53134BB5" w14:textId="77777777" w:rsidR="001C3077" w:rsidRPr="0011473F" w:rsidRDefault="001C3077" w:rsidP="00D835C4">
      <w:pPr>
        <w:spacing w:before="130" w:after="0" w:line="260" w:lineRule="exact"/>
        <w:ind w:left="630" w:right="931" w:firstLine="270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Простейшие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— эукариотические одноклеточные микроорганизмы, со-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ставляющие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</w:rPr>
        <w:t xml:space="preserve">царство </w:t>
      </w:r>
      <w:r>
        <w:rPr>
          <w:rFonts w:ascii="Arial Bold Italic" w:hAnsi="Arial Bold Italic" w:cs="Arial Bold Italic"/>
          <w:i/>
          <w:color w:val="221E20"/>
          <w:spacing w:val="-5"/>
          <w:sz w:val="21"/>
          <w:szCs w:val="21"/>
        </w:rPr>
        <w:t>Protozoa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(от греч.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protos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— первый,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zoon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— живот-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ное) в домене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Eukarya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. Недавно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выделено новое царство — </w:t>
      </w:r>
      <w:r>
        <w:rPr>
          <w:rFonts w:ascii="Arial Bold Italic" w:hAnsi="Arial Bold Italic" w:cs="Arial Bold Italic"/>
          <w:i/>
          <w:color w:val="221E20"/>
          <w:spacing w:val="-1"/>
          <w:sz w:val="21"/>
          <w:szCs w:val="21"/>
        </w:rPr>
        <w:t>Chromista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(хромовики), в которое вошли некоторые простейшие и грибы (бластоци-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сты, оомицеты,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Rhinosporidium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seeberi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и др.).</w:t>
      </w:r>
    </w:p>
    <w:p w14:paraId="540D1D6F" w14:textId="644535BC" w:rsidR="001C3077" w:rsidRPr="00D835C4" w:rsidRDefault="001C3077" w:rsidP="00D835C4">
      <w:pPr>
        <w:spacing w:before="260" w:after="0" w:line="260" w:lineRule="exact"/>
        <w:ind w:left="630" w:right="647" w:firstLine="283"/>
        <w:jc w:val="both"/>
      </w:pP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Простейшие имеют ядро с ядерной оболочкой и ядрышком, их цитоплазма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состоит из эндоплазматического ретикулума, митохондрий, лизосом, многочис-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ленных рибосом и др.</w:t>
      </w:r>
    </w:p>
    <w:p w14:paraId="162F14D3" w14:textId="77777777" w:rsidR="001C3077" w:rsidRPr="0011473F" w:rsidRDefault="001C3077" w:rsidP="00D835C4">
      <w:pPr>
        <w:spacing w:before="58" w:after="0" w:line="260" w:lineRule="exact"/>
        <w:ind w:left="630" w:right="761" w:firstLine="283"/>
        <w:jc w:val="both"/>
      </w:pPr>
      <w:r>
        <w:rPr>
          <w:sz w:val="12"/>
          <w:szCs w:val="12"/>
          <w:lang w:val="az-Latn-AZ"/>
        </w:rPr>
        <w:t xml:space="preserve">         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Размеры простейших колеблются от 2 до 100</w:t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мкм. Снаружи они окружены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мембраной (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>пелликулой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) — аналогом цитоплазматической мембраны клеток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животных.</w:t>
      </w:r>
    </w:p>
    <w:p w14:paraId="273EB2E7" w14:textId="77777777" w:rsidR="001C3077" w:rsidRPr="0011473F" w:rsidRDefault="001C3077" w:rsidP="00D835C4">
      <w:pPr>
        <w:spacing w:after="0" w:line="260" w:lineRule="exact"/>
        <w:ind w:left="630" w:right="761" w:firstLine="463"/>
        <w:jc w:val="both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Простейшие имеют органы движения (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жгутики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,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 xml:space="preserve"> реснички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,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 xml:space="preserve"> псевдоподии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),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питания (пищеварительные вакуоли) и выделения (сократительные вакуоли).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lastRenderedPageBreak/>
        <w:t xml:space="preserve">Жгутики отходят от блефаропласта. Они состоят из 9 пар периферических, 2 пар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центральных микротрубочек и оболочки. У некоторых простейших есть опорные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фибриллы. Питание простейших происходит путем фагоцитоза или образования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особых структур, а размножение — бесполым путем (двойное деление или мно-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жественное деление —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</w:rPr>
        <w:t>шизогония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) или половым путем (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</w:rPr>
        <w:t>спорогония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). При не-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благоприятных условиях многие из них образуют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</w:rPr>
        <w:t>цисты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 xml:space="preserve"> —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покоящиеся стадии,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устойчивые к изменению температуры, влажности и др. При окраске по Рома-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новскому-Гимзе ядро простейших имеет красный, а цитоплазма — синий цвет.</w:t>
      </w:r>
    </w:p>
    <w:p w14:paraId="2B621000" w14:textId="77777777" w:rsidR="001C3077" w:rsidRPr="0011473F" w:rsidRDefault="001C3077" w:rsidP="00D835C4">
      <w:pPr>
        <w:spacing w:after="0" w:line="260" w:lineRule="exact"/>
        <w:ind w:left="630" w:right="761" w:firstLine="283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 xml:space="preserve">Царство </w:t>
      </w:r>
      <w:r>
        <w:rPr>
          <w:rFonts w:ascii="Arial Bold Italic" w:hAnsi="Arial Bold Italic" w:cs="Arial Bold Italic"/>
          <w:i/>
          <w:color w:val="221E20"/>
          <w:spacing w:val="-1"/>
          <w:sz w:val="21"/>
          <w:szCs w:val="21"/>
        </w:rPr>
        <w:t>Protozoa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включает амебы, жгутиконосцы, споровики и реснитча-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тые (рис. 2.15).</w:t>
      </w:r>
    </w:p>
    <w:p w14:paraId="6C0C9FCC" w14:textId="77777777" w:rsidR="001C3077" w:rsidRPr="0011473F" w:rsidRDefault="001C3077" w:rsidP="001C3077">
      <w:pPr>
        <w:tabs>
          <w:tab w:val="left" w:pos="1350"/>
        </w:tabs>
        <w:spacing w:before="16" w:after="0" w:line="241" w:lineRule="exact"/>
        <w:ind w:left="1095"/>
      </w:pPr>
      <w:r>
        <w:rPr>
          <w:rFonts w:ascii="Arial" w:hAnsi="Arial" w:cs="Arial"/>
          <w:color w:val="221E20"/>
          <w:w w:val="89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w w:val="89"/>
          <w:sz w:val="21"/>
          <w:szCs w:val="21"/>
        </w:rPr>
        <w:t xml:space="preserve"> </w:t>
      </w:r>
      <w:r w:rsidRPr="0011473F">
        <w:rPr>
          <w:rFonts w:ascii="Arial Bold" w:hAnsi="Arial Bold" w:cs="Arial Bold"/>
          <w:color w:val="221E20"/>
          <w:sz w:val="21"/>
          <w:szCs w:val="21"/>
        </w:rPr>
        <w:tab/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</w:rPr>
        <w:t xml:space="preserve">Амебы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представлены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Entamoeba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histolytica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— возбудителем амебиаза че-</w:t>
      </w:r>
    </w:p>
    <w:p w14:paraId="3B5B401C" w14:textId="77777777" w:rsidR="001C3077" w:rsidRPr="0011473F" w:rsidRDefault="001C3077" w:rsidP="001C3077">
      <w:pPr>
        <w:spacing w:before="4" w:after="0" w:line="260" w:lineRule="exact"/>
        <w:ind w:left="1350" w:right="761"/>
        <w:jc w:val="both"/>
      </w:pP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ловека (амебной дизентерии), а также свободно живущими и непатоген-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ными амебами (кишечной амебой и др.). Они размножаются бесполым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путем (бинарно). Жизненный цикл амеб состоит из двух стадий: трофозо-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ита (растущая, подвижная клетка, малоустойчивая) и цисты. Трофозоиты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передвигаются путем образования псевдоподий, с помощью которых про-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исходят захват и погружение в цитоплазму клеток питательных веществ.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Из трофозоита образуется циста, устойчивая к внешним факторам. Циста, попадая в кишечник, превращается в трофозоит.</w:t>
      </w:r>
    </w:p>
    <w:p w14:paraId="36B73456" w14:textId="77777777" w:rsidR="001C3077" w:rsidRPr="0011473F" w:rsidRDefault="001C3077" w:rsidP="001C3077">
      <w:pPr>
        <w:tabs>
          <w:tab w:val="left" w:pos="1350"/>
        </w:tabs>
        <w:spacing w:before="16" w:after="0" w:line="241" w:lineRule="exact"/>
        <w:ind w:left="1095"/>
      </w:pPr>
      <w:r>
        <w:rPr>
          <w:rFonts w:ascii="Arial" w:hAnsi="Arial" w:cs="Arial"/>
          <w:color w:val="221E20"/>
          <w:w w:val="89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w w:val="89"/>
          <w:sz w:val="21"/>
          <w:szCs w:val="21"/>
        </w:rPr>
        <w:t xml:space="preserve"> </w:t>
      </w:r>
      <w:r w:rsidRPr="0011473F">
        <w:rPr>
          <w:rFonts w:ascii="Arial Bold" w:hAnsi="Arial Bold" w:cs="Arial Bold"/>
          <w:color w:val="221E20"/>
          <w:sz w:val="21"/>
          <w:szCs w:val="21"/>
        </w:rPr>
        <w:tab/>
        <w:t>Жгутиконосцы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включают жгутиконосцев крови и других тканей:</w:t>
      </w:r>
    </w:p>
    <w:p w14:paraId="2D5F89A1" w14:textId="77777777" w:rsidR="001C3077" w:rsidRPr="0011473F" w:rsidRDefault="001C3077" w:rsidP="001C3077">
      <w:pPr>
        <w:tabs>
          <w:tab w:val="left" w:pos="1610"/>
          <w:tab w:val="left" w:pos="1610"/>
        </w:tabs>
        <w:spacing w:before="4" w:after="0" w:line="260" w:lineRule="exact"/>
        <w:ind w:left="1355" w:right="761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— жгутиконосцы крови и тканей (лейшмании — возбудители 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лейшманио-</w:t>
      </w:r>
      <w:r w:rsidRPr="0011473F">
        <w:br/>
      </w:r>
      <w:r w:rsidRPr="0011473F">
        <w:rPr>
          <w:rFonts w:ascii="Arial Italic" w:hAnsi="Arial Italic" w:cs="Arial Italic"/>
          <w:color w:val="221E20"/>
          <w:sz w:val="21"/>
          <w:szCs w:val="21"/>
        </w:rPr>
        <w:tab/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зов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; трипаносомы — возбудители африканского 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трипаносомоза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, или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сонной болезни, и 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болезни Шагаса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);</w:t>
      </w:r>
    </w:p>
    <w:p w14:paraId="452FBCC8" w14:textId="77777777" w:rsidR="001C3077" w:rsidRPr="0011473F" w:rsidRDefault="001C3077" w:rsidP="001C3077">
      <w:pPr>
        <w:spacing w:before="16" w:after="0" w:line="241" w:lineRule="exact"/>
        <w:ind w:left="1355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— жгутиконосцы кишечника (лямблия — возбудитель 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лямблиоза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);</w:t>
      </w:r>
    </w:p>
    <w:p w14:paraId="536A0F95" w14:textId="77777777" w:rsidR="001C3077" w:rsidRPr="0011473F" w:rsidRDefault="001C3077" w:rsidP="001C3077">
      <w:pPr>
        <w:tabs>
          <w:tab w:val="left" w:pos="1610"/>
        </w:tabs>
        <w:spacing w:before="4" w:after="0" w:line="260" w:lineRule="exact"/>
        <w:ind w:left="1355" w:right="761"/>
        <w:jc w:val="both"/>
      </w:pPr>
      <w:r w:rsidRPr="0011473F">
        <w:rPr>
          <w:rFonts w:ascii="Arial" w:hAnsi="Arial" w:cs="Arial"/>
          <w:color w:val="221E20"/>
          <w:spacing w:val="-4"/>
          <w:sz w:val="21"/>
          <w:szCs w:val="21"/>
        </w:rPr>
        <w:t>— жгутиконосцы мочеполового тракта (трихомонада влагалищная — воз-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будитель 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трихомоноза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).</w:t>
      </w:r>
    </w:p>
    <w:p w14:paraId="26E4B98C" w14:textId="77777777" w:rsidR="001C3077" w:rsidRPr="0011473F" w:rsidRDefault="001C3077" w:rsidP="001C3077">
      <w:pPr>
        <w:tabs>
          <w:tab w:val="left" w:pos="1350"/>
          <w:tab w:val="left" w:pos="1350"/>
          <w:tab w:val="left" w:pos="1350"/>
        </w:tabs>
        <w:spacing w:after="0" w:line="260" w:lineRule="exact"/>
        <w:ind w:left="1095" w:right="761" w:firstLine="255"/>
      </w:pP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Эти простейшие характеризуются наличием жгутиков, например у лейш-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маний — один жгутик, у трихомонад — четыре свободных жгутика и один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жгутик, соединенный с короткой ундулирующей мембраной. </w:t>
      </w:r>
      <w:r w:rsidRPr="0011473F">
        <w:br/>
      </w:r>
      <w:r>
        <w:rPr>
          <w:rFonts w:ascii="Arial" w:hAnsi="Arial" w:cs="Arial"/>
          <w:color w:val="221E20"/>
          <w:w w:val="89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w w:val="89"/>
          <w:sz w:val="21"/>
          <w:szCs w:val="21"/>
        </w:rPr>
        <w:t xml:space="preserve"> 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Споровики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представлены кровяными, кишечными и тканевыми парази-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тами:</w:t>
      </w:r>
    </w:p>
    <w:p w14:paraId="2FAEF159" w14:textId="77777777" w:rsidR="001C3077" w:rsidRPr="0011473F" w:rsidRDefault="001C3077" w:rsidP="001C3077">
      <w:pPr>
        <w:tabs>
          <w:tab w:val="left" w:pos="1610"/>
        </w:tabs>
        <w:spacing w:after="0" w:line="260" w:lineRule="exact"/>
        <w:ind w:left="1355" w:right="761"/>
        <w:jc w:val="both"/>
      </w:pPr>
      <w:r w:rsidRPr="0011473F">
        <w:rPr>
          <w:rFonts w:ascii="Arial" w:hAnsi="Arial" w:cs="Arial"/>
          <w:color w:val="221E20"/>
          <w:spacing w:val="-4"/>
          <w:sz w:val="21"/>
          <w:szCs w:val="21"/>
        </w:rPr>
        <w:t>— к кровяным паразитам относятся плазмодии малярии и бабезии — воз-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будители 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пироплазмоза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;</w:t>
      </w:r>
    </w:p>
    <w:p w14:paraId="656DB3BA" w14:textId="77777777" w:rsidR="001C3077" w:rsidRPr="0011473F" w:rsidRDefault="001C3077" w:rsidP="001C3077">
      <w:pPr>
        <w:tabs>
          <w:tab w:val="left" w:pos="1610"/>
          <w:tab w:val="left" w:pos="1610"/>
          <w:tab w:val="left" w:pos="1610"/>
        </w:tabs>
        <w:spacing w:after="0" w:line="260" w:lineRule="exact"/>
        <w:ind w:left="1355" w:right="761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>— к кишечным и тканевым паразитам относятся токсоплазма — возбуди-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тель 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токсоплазмоза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, криптоспоридии — возбудители 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криптоспоридио-</w:t>
      </w:r>
      <w:r w:rsidRPr="0011473F">
        <w:br/>
      </w:r>
      <w:r w:rsidRPr="0011473F">
        <w:rPr>
          <w:rFonts w:ascii="Arial Italic" w:hAnsi="Arial Italic" w:cs="Arial Italic"/>
          <w:color w:val="221E20"/>
          <w:sz w:val="21"/>
          <w:szCs w:val="21"/>
        </w:rPr>
        <w:tab/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за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, саркоцисты — возбудители 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саркоцистоза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, изоспоры — возбудители </w:t>
      </w:r>
      <w:r w:rsidRPr="0011473F">
        <w:br/>
      </w:r>
      <w:r w:rsidRPr="0011473F">
        <w:rPr>
          <w:rFonts w:ascii="Arial Italic" w:hAnsi="Arial Italic" w:cs="Arial Italic"/>
          <w:color w:val="221E20"/>
          <w:sz w:val="21"/>
          <w:szCs w:val="21"/>
        </w:rPr>
        <w:tab/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изоспороза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, циклоспоры — возбудители 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циклоспоридиоза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.</w:t>
      </w:r>
    </w:p>
    <w:p w14:paraId="3C94E2F4" w14:textId="77777777" w:rsidR="001C3077" w:rsidRDefault="001C3077" w:rsidP="001C3077">
      <w:pPr>
        <w:spacing w:after="0" w:line="240" w:lineRule="exact"/>
        <w:rPr>
          <w:sz w:val="12"/>
          <w:szCs w:val="12"/>
        </w:rPr>
      </w:pPr>
    </w:p>
    <w:p w14:paraId="36D37233" w14:textId="77777777" w:rsidR="001C3077" w:rsidRPr="0011473F" w:rsidRDefault="001C3077" w:rsidP="001C3077">
      <w:pPr>
        <w:spacing w:before="56" w:after="0" w:line="260" w:lineRule="exact"/>
        <w:ind w:left="1464" w:right="647"/>
        <w:jc w:val="both"/>
      </w:pPr>
      <w:r w:rsidRPr="0011473F">
        <w:rPr>
          <w:rFonts w:ascii="Arial" w:hAnsi="Arial" w:cs="Arial"/>
          <w:color w:val="221E20"/>
          <w:spacing w:val="1"/>
          <w:sz w:val="21"/>
          <w:szCs w:val="21"/>
        </w:rPr>
        <w:t>Паразиты имеют апикальный комплекс, который позволяет им проник-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нуть в клетку хозяина для последующего внутриклеточного паразитизма. Каждый из этих простейших имеет сложное строение и свои особенности жизненного цикла. Так, например, жизненный цикл возбудителя малярии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характеризуется чередованием полового размножения (в организме кома-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ров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Anopheles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) и бесполого (в клетках печени и эритроцитах человека, где они размножаются множественным делением).</w:t>
      </w:r>
    </w:p>
    <w:p w14:paraId="68D0D3E9" w14:textId="77777777" w:rsidR="001C3077" w:rsidRPr="0011473F" w:rsidRDefault="001C3077" w:rsidP="001C3077">
      <w:pPr>
        <w:tabs>
          <w:tab w:val="left" w:pos="1463"/>
          <w:tab w:val="left" w:pos="1463"/>
          <w:tab w:val="left" w:pos="1463"/>
        </w:tabs>
        <w:spacing w:after="0" w:line="260" w:lineRule="exact"/>
        <w:ind w:left="1209" w:right="647"/>
      </w:pPr>
      <w:r>
        <w:rPr>
          <w:rFonts w:ascii="Arial" w:hAnsi="Arial" w:cs="Arial"/>
          <w:color w:val="221E20"/>
          <w:spacing w:val="-1"/>
          <w:sz w:val="21"/>
          <w:szCs w:val="21"/>
        </w:rPr>
        <w:t>x</w:t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 xml:space="preserve">  Реснитчатые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представлены</w:t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балантидиями, которые поражают толстую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 w:rsidRPr="0019009A">
        <w:rPr>
          <w:rFonts w:ascii="Arial" w:hAnsi="Arial" w:cs="Arial"/>
          <w:color w:val="221E20"/>
          <w:spacing w:val="-1"/>
          <w:sz w:val="21"/>
          <w:szCs w:val="21"/>
        </w:rPr>
        <w:t>кишку человека (</w:t>
      </w:r>
      <w:r w:rsidRPr="0019009A"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балантидиазная дизентерия</w:t>
      </w:r>
      <w:r w:rsidRPr="0019009A">
        <w:rPr>
          <w:rFonts w:ascii="Arial" w:hAnsi="Arial" w:cs="Arial"/>
          <w:color w:val="221E20"/>
          <w:spacing w:val="-1"/>
          <w:sz w:val="21"/>
          <w:szCs w:val="21"/>
        </w:rPr>
        <w:t xml:space="preserve">).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Балантидии имеют ста-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lastRenderedPageBreak/>
        <w:tab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дию трофозоита и цисты. Трофозоит подвижен, обладает многочисленны-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ми ресничками, более тонкими и короткими, чем жгутики.</w:t>
      </w:r>
    </w:p>
    <w:p w14:paraId="2E5E7321" w14:textId="77777777" w:rsidR="001C3077" w:rsidRDefault="001C3077" w:rsidP="001C3077">
      <w:pPr>
        <w:spacing w:after="0" w:line="240" w:lineRule="exact"/>
        <w:ind w:left="810"/>
        <w:rPr>
          <w:sz w:val="12"/>
          <w:szCs w:val="12"/>
        </w:rPr>
      </w:pPr>
    </w:p>
    <w:p w14:paraId="78737886" w14:textId="77777777" w:rsidR="001C3077" w:rsidRDefault="001C3077" w:rsidP="001C3077">
      <w:pPr>
        <w:spacing w:after="0" w:line="240" w:lineRule="exact"/>
        <w:ind w:left="810"/>
        <w:rPr>
          <w:sz w:val="12"/>
          <w:szCs w:val="12"/>
        </w:rPr>
      </w:pPr>
    </w:p>
    <w:p w14:paraId="00E3AE16" w14:textId="77777777" w:rsidR="001C3077" w:rsidRDefault="001C3077" w:rsidP="001C3077">
      <w:pPr>
        <w:spacing w:after="0" w:line="240" w:lineRule="exact"/>
        <w:ind w:left="810"/>
        <w:rPr>
          <w:sz w:val="12"/>
          <w:szCs w:val="12"/>
        </w:rPr>
      </w:pPr>
    </w:p>
    <w:p w14:paraId="399A29C8" w14:textId="2ACFE095" w:rsidR="001C3077" w:rsidRDefault="001C3077" w:rsidP="00D835C4">
      <w:pPr>
        <w:spacing w:before="156" w:after="0" w:line="322" w:lineRule="exact"/>
        <w:rPr>
          <w:rFonts w:cs="Arial Bold"/>
          <w:color w:val="221E20"/>
          <w:spacing w:val="-7"/>
          <w:w w:val="95"/>
          <w:sz w:val="28"/>
          <w:szCs w:val="28"/>
        </w:rPr>
      </w:pPr>
      <w:r>
        <w:rPr>
          <w:rFonts w:cs="Arial Bold"/>
          <w:color w:val="221E20"/>
          <w:spacing w:val="-7"/>
          <w:w w:val="95"/>
          <w:sz w:val="28"/>
          <w:szCs w:val="28"/>
          <w:lang w:val="az-Latn-AZ"/>
        </w:rPr>
        <w:t xml:space="preserve">   </w:t>
      </w:r>
      <w:r w:rsidR="00D835C4">
        <w:rPr>
          <w:rFonts w:cs="Arial Bold"/>
          <w:color w:val="221E20"/>
          <w:spacing w:val="-7"/>
          <w:w w:val="95"/>
          <w:sz w:val="28"/>
          <w:szCs w:val="28"/>
          <w:lang w:val="az-Latn-AZ"/>
        </w:rPr>
        <w:t xml:space="preserve">            </w:t>
      </w:r>
      <w:r w:rsidRPr="0011473F">
        <w:rPr>
          <w:rFonts w:ascii="Arial Bold" w:hAnsi="Arial Bold" w:cs="Arial Bold"/>
          <w:color w:val="221E20"/>
          <w:spacing w:val="-7"/>
          <w:w w:val="95"/>
          <w:sz w:val="28"/>
          <w:szCs w:val="28"/>
        </w:rPr>
        <w:t>Строение и классификация вирусов</w:t>
      </w:r>
    </w:p>
    <w:p w14:paraId="6A41A270" w14:textId="77777777" w:rsidR="00AE073C" w:rsidRDefault="00AE073C" w:rsidP="001C3077">
      <w:pPr>
        <w:spacing w:before="156" w:after="0" w:line="322" w:lineRule="exact"/>
        <w:rPr>
          <w:rFonts w:cs="Arial Bold"/>
          <w:color w:val="221E20"/>
          <w:spacing w:val="-7"/>
          <w:w w:val="95"/>
          <w:sz w:val="28"/>
          <w:szCs w:val="28"/>
        </w:rPr>
      </w:pPr>
    </w:p>
    <w:p w14:paraId="7301A49C" w14:textId="77777777" w:rsidR="00AE073C" w:rsidRDefault="00AE073C" w:rsidP="00D835C4">
      <w:pPr>
        <w:spacing w:before="250" w:after="0" w:line="260" w:lineRule="exact"/>
        <w:ind w:left="540" w:right="931"/>
        <w:jc w:val="both"/>
        <w:rPr>
          <w:rFonts w:ascii="Arial" w:hAnsi="Arial" w:cs="Arial"/>
          <w:color w:val="221E20"/>
          <w:spacing w:val="-1"/>
          <w:sz w:val="21"/>
          <w:szCs w:val="21"/>
        </w:rPr>
      </w:pPr>
      <w:r>
        <w:rPr>
          <w:rFonts w:cs="Arial Bold"/>
          <w:color w:val="221E20"/>
          <w:spacing w:val="-7"/>
          <w:w w:val="95"/>
          <w:sz w:val="28"/>
          <w:szCs w:val="28"/>
        </w:rPr>
        <w:t xml:space="preserve">           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Вирусы относятся к 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царству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 xml:space="preserve"> </w:t>
      </w:r>
      <w:r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Virae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(от лат. 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virus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— яд). Это мельчайшие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микробы («фильтрующиеся агенты»), не имеющие клеточного строения,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белоксинтезирующей системы, содержащие один тип нуклеиновой кис-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лоты (ДНК или РНК).</w:t>
      </w:r>
    </w:p>
    <w:p w14:paraId="2114F387" w14:textId="77777777" w:rsidR="00AE073C" w:rsidRPr="0011473F" w:rsidRDefault="00AE073C" w:rsidP="00D835C4">
      <w:pPr>
        <w:spacing w:before="58" w:after="0" w:line="260" w:lineRule="exact"/>
        <w:ind w:left="540" w:right="761" w:firstLine="553"/>
        <w:jc w:val="both"/>
      </w:pPr>
      <w:r w:rsidRPr="0011473F">
        <w:rPr>
          <w:rFonts w:ascii="Arial" w:hAnsi="Arial" w:cs="Arial"/>
          <w:color w:val="221E20"/>
          <w:sz w:val="21"/>
          <w:szCs w:val="21"/>
        </w:rPr>
        <w:t>Вирусы как облигатные внутриклеточные паразиты размножаются в цито-</w:t>
      </w:r>
      <w:r w:rsidRPr="0011473F"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>плазме или ядре клетки. Они являются автономными генетическими струк-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турами  и  отличаются  особым,  разобщенным  (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дизъюнктивным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)  способом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размножения (репродукции): в клетке отдельно синтезируются нуклеиновые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кислоты вирусов и их белки, затем происходит их сборка в вирусные частицы.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Сформированная вирусная частица называется </w:t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</w:rPr>
        <w:t>вирионом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.</w:t>
      </w:r>
    </w:p>
    <w:p w14:paraId="3BCF4973" w14:textId="77777777" w:rsidR="00AE073C" w:rsidRPr="0011473F" w:rsidRDefault="00AE073C" w:rsidP="00D835C4">
      <w:pPr>
        <w:spacing w:after="0" w:line="260" w:lineRule="exact"/>
        <w:ind w:left="540" w:right="761" w:firstLine="553"/>
        <w:jc w:val="both"/>
      </w:pP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Морфологию и структуру вирусов изучают с помощью электронной микро-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скопии, так как их размеры малы и сравнимы с толщиной оболочки бактерий.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Форма вирионов может быть различной (рис. 2.16): палочковидной (вирус та-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бачной мозаики), пулевидной (вирус бешенства), сферической (вирусы полио-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миелита, ВИЧ), нитевидной (филовирусы), в виде сперматозоида (многие бак-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териофаги — см. гл. 3). Размеры вирусов определяют с помощью электронной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микроскопии, методом ультрафильтрации через фильтры с известным диаме-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тром пор, методом ультрацентрифугирования. Наиболее мелкие — парвовиру-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сы (18 нм) и вирус полиомиелита (около 20 нм), наиболее крупный — вирус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натуральной оспы (около 350 нм).</w:t>
      </w:r>
    </w:p>
    <w:p w14:paraId="1A419E97" w14:textId="77777777" w:rsidR="00AE073C" w:rsidRPr="0011473F" w:rsidRDefault="00AE073C" w:rsidP="00D835C4">
      <w:pPr>
        <w:spacing w:after="0" w:line="260" w:lineRule="exact"/>
        <w:ind w:left="540" w:right="761" w:firstLine="283"/>
        <w:jc w:val="both"/>
      </w:pP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Различают ДНК- и РНК-содержащие вирусы. Они обычно гаплоидны, т.е.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имеют один набор генов. Исключением являются ретровирусы, имеющие ди-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плоидный геном. Геном вирусов содержит от шести до нескольких сотен генов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 представлен различными видами нуклеиновых кислот: двунитевыми, однони-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тевыми, линейными, кольцевыми, фрагментированными.</w:t>
      </w:r>
    </w:p>
    <w:p w14:paraId="626DCA37" w14:textId="77777777" w:rsidR="00AE073C" w:rsidRPr="0011473F" w:rsidRDefault="00AE073C" w:rsidP="00D835C4">
      <w:pPr>
        <w:spacing w:after="0" w:line="260" w:lineRule="exact"/>
        <w:ind w:left="540" w:right="760" w:firstLine="283"/>
        <w:jc w:val="both"/>
      </w:pPr>
      <w:r w:rsidRPr="0011473F">
        <w:rPr>
          <w:rFonts w:ascii="Arial" w:hAnsi="Arial" w:cs="Arial"/>
          <w:color w:val="221E20"/>
          <w:sz w:val="21"/>
          <w:szCs w:val="21"/>
        </w:rPr>
        <w:t>Среди однонитевых РНК-содержащих вирусов различают вирусы с плюс-</w:t>
      </w:r>
      <w:r w:rsidRPr="0011473F">
        <w:br/>
      </w:r>
      <w:r w:rsidRPr="0011473F">
        <w:rPr>
          <w:rFonts w:ascii="Arial" w:hAnsi="Arial" w:cs="Arial"/>
          <w:color w:val="221E20"/>
          <w:w w:val="104"/>
          <w:sz w:val="21"/>
          <w:szCs w:val="21"/>
        </w:rPr>
        <w:t xml:space="preserve">нитью </w:t>
      </w:r>
      <w:r w:rsidRPr="003E71C3">
        <w:rPr>
          <w:rFonts w:ascii="Arial" w:hAnsi="Arial" w:cs="Arial"/>
          <w:color w:val="221E20"/>
          <w:w w:val="104"/>
          <w:sz w:val="21"/>
          <w:szCs w:val="21"/>
        </w:rPr>
        <w:t xml:space="preserve">РНК и минус-нитью РНК (полярность РНК). </w:t>
      </w:r>
      <w:r w:rsidRPr="003E71C3">
        <w:rPr>
          <w:rFonts w:ascii="Arial Bold Italic" w:hAnsi="Arial Bold Italic" w:cs="Arial Bold Italic"/>
          <w:i/>
          <w:color w:val="221E20"/>
          <w:w w:val="104"/>
          <w:sz w:val="21"/>
          <w:szCs w:val="21"/>
        </w:rPr>
        <w:t>Плюс-нить РНК</w:t>
      </w:r>
      <w:r w:rsidRPr="003E71C3">
        <w:rPr>
          <w:rFonts w:ascii="Arial" w:hAnsi="Arial" w:cs="Arial"/>
          <w:color w:val="221E20"/>
          <w:w w:val="104"/>
          <w:sz w:val="21"/>
          <w:szCs w:val="21"/>
        </w:rPr>
        <w:t xml:space="preserve"> (по-</w:t>
      </w:r>
      <w:r w:rsidRPr="003E71C3">
        <w:br/>
      </w:r>
      <w:r w:rsidRPr="003E71C3">
        <w:rPr>
          <w:rFonts w:ascii="Arial" w:hAnsi="Arial" w:cs="Arial"/>
          <w:color w:val="221E20"/>
          <w:spacing w:val="1"/>
          <w:sz w:val="21"/>
          <w:szCs w:val="21"/>
        </w:rPr>
        <w:t xml:space="preserve">зитивная нить) выполняет наследственную (геномную) функцию и функцию </w:t>
      </w:r>
      <w:r w:rsidRPr="003E71C3">
        <w:br/>
      </w:r>
      <w:r w:rsidRPr="003E71C3">
        <w:rPr>
          <w:rFonts w:ascii="Arial" w:hAnsi="Arial" w:cs="Arial"/>
          <w:color w:val="221E20"/>
          <w:sz w:val="21"/>
          <w:szCs w:val="21"/>
        </w:rPr>
        <w:t>матричной, или информационной РНК (иРНК), являясь матрицей для белко-</w:t>
      </w:r>
      <w:r w:rsidRPr="003E71C3">
        <w:br/>
      </w:r>
      <w:r w:rsidRPr="003E71C3">
        <w:rPr>
          <w:rFonts w:ascii="Arial" w:hAnsi="Arial" w:cs="Arial"/>
          <w:color w:val="221E20"/>
          <w:spacing w:val="-2"/>
          <w:sz w:val="21"/>
          <w:szCs w:val="21"/>
        </w:rPr>
        <w:t xml:space="preserve">вого синтеза на рибосомах инфицированной клетки.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Плюс-нить РНК является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инфекционной: при введении в чувствительные клетки она способна вызвать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инфекционный процесс.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>Минус-нить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(негативная нить) выполняет только на-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следственную функцию; для синтеза белка на минус-нити РНК синтезируется 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комплементарная ей нить. У некоторых вирусов РНК-геном является </w:t>
      </w:r>
      <w:r w:rsidRPr="0011473F">
        <w:rPr>
          <w:rFonts w:ascii="Arial Bold Italic" w:hAnsi="Arial Bold Italic" w:cs="Arial Bold Italic"/>
          <w:i/>
          <w:color w:val="221E20"/>
          <w:spacing w:val="1"/>
          <w:sz w:val="21"/>
          <w:szCs w:val="21"/>
        </w:rPr>
        <w:t>амби-</w:t>
      </w:r>
      <w:r w:rsidRPr="0011473F">
        <w:br/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 xml:space="preserve">полярным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(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ambisense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— двойная комплементарность, «двусмысловая»: плюс-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 минус-нити РНК), т.е. содержит плюс- и минус-сегменты РНК.</w:t>
      </w:r>
    </w:p>
    <w:p w14:paraId="28F38523" w14:textId="77777777" w:rsidR="00AE073C" w:rsidRPr="0011473F" w:rsidRDefault="00AE073C" w:rsidP="00D835C4">
      <w:pPr>
        <w:spacing w:after="0" w:line="260" w:lineRule="exact"/>
        <w:ind w:left="540" w:right="761" w:firstLine="283"/>
        <w:jc w:val="both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Геном вирусов способен включаться в геном клетки в виде 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провируса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, про-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являя себя генетическим паразитом клетки. Нуклеиновые кислоты некоторых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lastRenderedPageBreak/>
        <w:t xml:space="preserve">вирусов, например герпеса, могут находиться в цитоплазме инфицированных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клеток, напоминая плазмиды.</w:t>
      </w:r>
    </w:p>
    <w:p w14:paraId="21474B6F" w14:textId="77777777" w:rsidR="00AE073C" w:rsidRPr="0011473F" w:rsidRDefault="00AE073C" w:rsidP="00D835C4">
      <w:pPr>
        <w:spacing w:before="58" w:after="0" w:line="260" w:lineRule="exact"/>
        <w:ind w:left="540" w:right="759"/>
        <w:jc w:val="both"/>
      </w:pP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Различают простые (например, вирусы полиомиелита, гепатита А) и слож-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ные вирусы (например, вирусы кори, гриппа, герпеса, коронавирусы). </w:t>
      </w:r>
      <w:r w:rsidRPr="0011473F">
        <w:br/>
      </w:r>
      <w:r w:rsidRPr="0011473F">
        <w:rPr>
          <w:rFonts w:ascii="Arial Bold Italic" w:hAnsi="Arial Bold Italic" w:cs="Arial Bold Italic"/>
          <w:color w:val="221E20"/>
          <w:sz w:val="21"/>
          <w:szCs w:val="21"/>
        </w:rPr>
        <w:tab/>
      </w:r>
      <w:r w:rsidRPr="0011473F">
        <w:rPr>
          <w:rFonts w:ascii="Arial Bold Italic" w:hAnsi="Arial Bold Italic" w:cs="Arial Bold Italic"/>
          <w:i/>
          <w:color w:val="221E20"/>
          <w:spacing w:val="-7"/>
          <w:sz w:val="21"/>
          <w:szCs w:val="21"/>
        </w:rPr>
        <w:t>Простые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, или</w:t>
      </w:r>
      <w:r w:rsidRPr="0011473F">
        <w:rPr>
          <w:rFonts w:ascii="Arial Bold Italic" w:hAnsi="Arial Bold Italic" w:cs="Arial Bold Italic"/>
          <w:i/>
          <w:color w:val="221E20"/>
          <w:spacing w:val="-7"/>
          <w:sz w:val="21"/>
          <w:szCs w:val="21"/>
        </w:rPr>
        <w:t xml:space="preserve"> безоболочечные</w:t>
      </w:r>
      <w:r w:rsidRPr="0011473F">
        <w:rPr>
          <w:rFonts w:ascii="Arial Bold" w:hAnsi="Arial Bold" w:cs="Arial Bold"/>
          <w:color w:val="221E20"/>
          <w:spacing w:val="-7"/>
          <w:sz w:val="21"/>
          <w:szCs w:val="21"/>
        </w:rPr>
        <w:t>,</w:t>
      </w:r>
      <w:r w:rsidRPr="0011473F">
        <w:rPr>
          <w:rFonts w:ascii="Arial Bold Italic" w:hAnsi="Arial Bold Italic" w:cs="Arial Bold Italic"/>
          <w:i/>
          <w:color w:val="221E20"/>
          <w:spacing w:val="-7"/>
          <w:sz w:val="21"/>
          <w:szCs w:val="21"/>
        </w:rPr>
        <w:t xml:space="preserve"> вирусы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 (рис. 2.17) имеют только нуклеино-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вую кислоту, связанную с белковой структурой, называемой капсидом (от лат. 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capsa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— футляр). Протеины, связанные с нуклеиновой кислотой, известны как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нуклеопротеины, а ассоциация вирусных протеинов капсида вируса с вирусной</w:t>
      </w:r>
      <w:r w:rsidRPr="00AE073C">
        <w:rPr>
          <w:rFonts w:ascii="Arial" w:hAnsi="Arial" w:cs="Arial"/>
          <w:color w:val="221E20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нуклеиновой кислотой названа нуклеокапсидом. Некоторые простые вирусы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могут формировать кристаллы (например, вирус ящура).</w:t>
      </w:r>
    </w:p>
    <w:p w14:paraId="4725B23F" w14:textId="77777777" w:rsidR="00AE073C" w:rsidRPr="0011473F" w:rsidRDefault="00AE073C" w:rsidP="00D835C4">
      <w:pPr>
        <w:spacing w:after="0" w:line="260" w:lineRule="exact"/>
        <w:ind w:left="540" w:right="759" w:firstLine="555"/>
        <w:jc w:val="both"/>
      </w:pP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Капсид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включает повторяющиеся морфологические субъединицы — капсо-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меры, скомпонованные из нескольких полипептидов. Капсид защищает нукле-</w:t>
      </w:r>
      <w:r w:rsidRPr="0011473F"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>иновую кислоту от деградации. У простых вирусов капсид участвует в при-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креплении (адсорбции) к клетке хозяина. Простые вирусы выходят из клетки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в результате ее разрушения (лизиса).</w:t>
      </w:r>
    </w:p>
    <w:p w14:paraId="0C33FB53" w14:textId="77777777" w:rsidR="00AE073C" w:rsidRPr="0011473F" w:rsidRDefault="00AE073C" w:rsidP="00D835C4">
      <w:pPr>
        <w:spacing w:after="0" w:line="260" w:lineRule="exact"/>
        <w:ind w:left="540" w:right="759" w:firstLine="180"/>
        <w:jc w:val="both"/>
      </w:pP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Сложные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, или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 xml:space="preserve"> оболочечные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,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 xml:space="preserve"> вирусы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(см. рис. 2.17) кроме капсида имеют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мембранную двойную липопротеиновую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>оболочку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(син.: суперкапсид, или пе-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плос), которая приобретается путем почкования вириона через мембрану клет-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ки, например через плазматическую мембрану, мембрану ядра или эндоплазма-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тического ретикулума. На оболочке вируса расположены гликопротеиновые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«шипы», или «шипики», пепломеры. Разрушение оболочки эфиром и другими растворителями инактивирует сложные вирусы. Под оболочкой некоторых ви-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русов находится матриксный белок (М-белок).</w:t>
      </w:r>
    </w:p>
    <w:p w14:paraId="413D49DD" w14:textId="77777777" w:rsidR="00AE073C" w:rsidRPr="0011473F" w:rsidRDefault="00AE073C" w:rsidP="00D835C4">
      <w:pPr>
        <w:spacing w:before="56" w:after="0" w:line="260" w:lineRule="exact"/>
        <w:ind w:left="540" w:right="647" w:firstLine="283"/>
        <w:jc w:val="both"/>
      </w:pPr>
      <w:r w:rsidRPr="0011473F">
        <w:rPr>
          <w:rFonts w:ascii="Arial" w:hAnsi="Arial" w:cs="Arial"/>
          <w:color w:val="221E20"/>
          <w:w w:val="102"/>
          <w:sz w:val="21"/>
          <w:szCs w:val="21"/>
        </w:rPr>
        <w:t>Вирионы имеют спиральный, икосаэдрический (кубический) или слож-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ный тип симметрии капсида (нуклеокапсида).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 xml:space="preserve">Спиральный тип симметрии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обусловлен винтообразной структурой нуклеокапсида (например, у вирусов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гриппа, коронавирусов).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</w:rPr>
        <w:t>Икосаэдрический тип симметрии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обусловлен обра-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зованием изометрически полого тела из капсида, содержащего вирусную нукле-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иновую кислоту (например, у вируса герпеса).</w:t>
      </w:r>
    </w:p>
    <w:p w14:paraId="67476B4A" w14:textId="77777777" w:rsidR="00AE073C" w:rsidRPr="003E71C3" w:rsidRDefault="00AE073C" w:rsidP="00D835C4">
      <w:pPr>
        <w:spacing w:after="0" w:line="260" w:lineRule="exact"/>
        <w:ind w:left="540" w:right="647" w:firstLine="270"/>
        <w:jc w:val="both"/>
      </w:pP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Капсид и оболочка (суперкапсид) защищают вирионы от воздействия окру-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жающей среды, обусловливают избирательное взаимодействие (адсорбцию) </w:t>
      </w:r>
      <w:r w:rsidRPr="0011473F">
        <w:br/>
      </w:r>
      <w:r w:rsidRPr="003E71C3">
        <w:rPr>
          <w:rFonts w:ascii="Arial" w:hAnsi="Arial" w:cs="Arial"/>
          <w:color w:val="221E20"/>
          <w:spacing w:val="-2"/>
          <w:sz w:val="21"/>
          <w:szCs w:val="21"/>
        </w:rPr>
        <w:t>с определенными клетками, а также антигенные и иммуногенные свойства ви-</w:t>
      </w:r>
      <w:r w:rsidRPr="003E71C3">
        <w:br/>
      </w:r>
      <w:r w:rsidRPr="003E71C3">
        <w:rPr>
          <w:rFonts w:ascii="Arial" w:hAnsi="Arial" w:cs="Arial"/>
          <w:color w:val="221E20"/>
          <w:spacing w:val="-2"/>
          <w:sz w:val="21"/>
          <w:szCs w:val="21"/>
        </w:rPr>
        <w:t>рионов.</w:t>
      </w:r>
    </w:p>
    <w:p w14:paraId="39EBE514" w14:textId="77777777" w:rsidR="00AE073C" w:rsidRPr="0011473F" w:rsidRDefault="00AE073C" w:rsidP="00D835C4">
      <w:pPr>
        <w:spacing w:after="0" w:line="260" w:lineRule="exact"/>
        <w:ind w:left="540" w:right="647" w:firstLine="270"/>
        <w:jc w:val="both"/>
      </w:pP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Внутренние структуры вирусов называют </w:t>
      </w:r>
      <w:r w:rsidRPr="0011473F">
        <w:rPr>
          <w:rFonts w:ascii="Arial Bold Italic" w:hAnsi="Arial Bold Italic" w:cs="Arial Bold Italic"/>
          <w:i/>
          <w:color w:val="221E20"/>
          <w:spacing w:val="1"/>
          <w:sz w:val="21"/>
          <w:szCs w:val="21"/>
        </w:rPr>
        <w:t>сердцевиной</w:t>
      </w:r>
      <w:r w:rsidRPr="0011473F">
        <w:rPr>
          <w:rFonts w:ascii="Arial Italic" w:hAnsi="Arial Italic" w:cs="Arial Italic"/>
          <w:i/>
          <w:color w:val="221E20"/>
          <w:spacing w:val="1"/>
          <w:sz w:val="21"/>
          <w:szCs w:val="21"/>
        </w:rPr>
        <w:t>.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У аденовирусов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сердцевина состоит из гистоноподобных белков, связанных с ДНК, у реовиру-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сов — из белков внутреннего капсида.</w:t>
      </w:r>
    </w:p>
    <w:p w14:paraId="29BFF906" w14:textId="77777777" w:rsidR="00AE073C" w:rsidRDefault="00AE073C" w:rsidP="00D835C4">
      <w:pPr>
        <w:spacing w:after="0" w:line="260" w:lineRule="exact"/>
        <w:ind w:left="540" w:right="647" w:firstLine="283"/>
        <w:jc w:val="both"/>
        <w:rPr>
          <w:rFonts w:ascii="Arial" w:hAnsi="Arial" w:cs="Arial"/>
          <w:color w:val="221E20"/>
          <w:spacing w:val="-5"/>
          <w:sz w:val="21"/>
          <w:szCs w:val="21"/>
        </w:rPr>
      </w:pPr>
      <w:r w:rsidRPr="0011473F">
        <w:rPr>
          <w:rFonts w:ascii="Arial Bold" w:hAnsi="Arial Bold" w:cs="Arial Bold"/>
          <w:color w:val="221E20"/>
          <w:sz w:val="21"/>
          <w:szCs w:val="21"/>
        </w:rPr>
        <w:t>Классификация вирусов.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Вирусы классифицируют по типу нуклеиновой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кислоты (ДНК или РНК), количеству и свойствам ее нитей: двунитевые или од-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нонитевые нуклеиновые кислоты; позитивная (+), негативная (-) полярность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нуклеиновой кислоты или смешанная полярность нуклеиновой кислоты — ам-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>биполярная; линейная или циркулярная нуклеиновая кислота; фрагментиро-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ванная или нефрагментированная нуклеиновая кислота (табл. </w:t>
      </w:r>
      <w:r w:rsidRPr="0019009A">
        <w:rPr>
          <w:rFonts w:ascii="Arial" w:hAnsi="Arial" w:cs="Arial"/>
          <w:color w:val="221E20"/>
          <w:spacing w:val="-3"/>
          <w:sz w:val="21"/>
          <w:szCs w:val="21"/>
        </w:rPr>
        <w:t xml:space="preserve">2.4).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Учитывают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также размер и морфологию вирионов, количество капсомеров и тип симметрии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нуклеокапсида, наличие оболочки (суперкапсида), чувствительность к эфиру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и дезоксихолату, место размножения в клетке, антигенные свойства и др.</w:t>
      </w:r>
    </w:p>
    <w:p w14:paraId="44C11CF7" w14:textId="53C2D793" w:rsidR="00AE073C" w:rsidRDefault="00AE073C" w:rsidP="00D835C4">
      <w:pPr>
        <w:spacing w:after="0" w:line="260" w:lineRule="exact"/>
        <w:ind w:left="540" w:right="647" w:firstLine="270"/>
        <w:jc w:val="both"/>
        <w:rPr>
          <w:rFonts w:ascii="Arial" w:hAnsi="Arial" w:cs="Arial"/>
          <w:color w:val="221E20"/>
          <w:spacing w:val="-3"/>
          <w:sz w:val="21"/>
          <w:szCs w:val="21"/>
        </w:rPr>
      </w:pPr>
      <w:r w:rsidRPr="0011473F">
        <w:rPr>
          <w:rFonts w:ascii="Arial" w:hAnsi="Arial" w:cs="Arial"/>
          <w:color w:val="221E20"/>
          <w:sz w:val="21"/>
          <w:szCs w:val="21"/>
        </w:rPr>
        <w:t xml:space="preserve"> В классификации вирусов используют такие таксономиче-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ские категории, как семейство (название оканчивается на -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viridae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), подсемейство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lastRenderedPageBreak/>
        <w:t>(название оканчивается на -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virinae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), род (название оканчивается на -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virus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). Вид вируса не получил биноминального названия, как у бактерий</w:t>
      </w:r>
    </w:p>
    <w:p w14:paraId="3F811C01" w14:textId="77777777" w:rsidR="00AE073C" w:rsidRPr="003E71C3" w:rsidRDefault="00AE073C" w:rsidP="00D835C4">
      <w:pPr>
        <w:spacing w:before="227" w:after="0" w:line="260" w:lineRule="exact"/>
        <w:ind w:left="540" w:right="647" w:firstLine="283"/>
        <w:jc w:val="both"/>
      </w:pPr>
      <w:r w:rsidRPr="0011473F">
        <w:rPr>
          <w:rFonts w:ascii="Arial" w:hAnsi="Arial" w:cs="Arial"/>
          <w:color w:val="221E20"/>
          <w:sz w:val="21"/>
          <w:szCs w:val="21"/>
        </w:rPr>
        <w:t>Вирусы поражают позвоночных и беспозвоночных животных, а также бак-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терии и растения. Являясь основными возбудителями инфекционных заболе-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ваний человека, они также участвуют в процессах канцерогенеза, могут пере-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даваться различными путями, в том числе через плаценту (вирусы краснухи,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цитомегалии и др.), поражая плод человека. Они могут приводить и к постин-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фекционным осложнениям — развитию миокардитов, панкреатитов, иммуноде-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фицитов и др. </w:t>
      </w:r>
      <w:r w:rsidRPr="003E71C3">
        <w:rPr>
          <w:rFonts w:ascii="Arial" w:hAnsi="Arial" w:cs="Arial"/>
          <w:color w:val="221E20"/>
          <w:sz w:val="21"/>
          <w:szCs w:val="21"/>
        </w:rPr>
        <w:t>Кроме обычных (канонических) вирусов известны инфекцион-</w:t>
      </w:r>
      <w:r w:rsidRPr="003E71C3">
        <w:br/>
      </w:r>
      <w:r w:rsidRPr="003E71C3">
        <w:rPr>
          <w:rFonts w:ascii="Arial" w:hAnsi="Arial" w:cs="Arial"/>
          <w:color w:val="221E20"/>
          <w:spacing w:val="-4"/>
          <w:sz w:val="21"/>
          <w:szCs w:val="21"/>
        </w:rPr>
        <w:t>ные молекулы — прионы и вироиды.</w:t>
      </w:r>
    </w:p>
    <w:p w14:paraId="571C17E5" w14:textId="77777777" w:rsidR="00AE073C" w:rsidRPr="0011473F" w:rsidRDefault="00AE073C" w:rsidP="00D835C4">
      <w:pPr>
        <w:spacing w:before="58" w:after="0" w:line="260" w:lineRule="exact"/>
        <w:ind w:left="540" w:right="761"/>
        <w:jc w:val="both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Прионы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— инфекционные белковые частицы, вызывающие конформацион-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ные болезни в результате изменения структуры нормального клеточного при-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>онового протеина (</w:t>
      </w:r>
      <w:r>
        <w:rPr>
          <w:rFonts w:ascii="Arial" w:hAnsi="Arial" w:cs="Arial"/>
          <w:color w:val="221E20"/>
          <w:sz w:val="21"/>
          <w:szCs w:val="21"/>
        </w:rPr>
        <w:t>PrP</w:t>
      </w:r>
      <w:r w:rsidRPr="0011473F">
        <w:rPr>
          <w:rFonts w:ascii="Arial" w:hAnsi="Arial" w:cs="Arial"/>
          <w:color w:val="221E20"/>
          <w:sz w:val="21"/>
          <w:szCs w:val="21"/>
          <w:vertAlign w:val="superscript"/>
        </w:rPr>
        <w:t>с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), который имеется в организме животных и человека 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и выполняет ряд регуляторных функций. Его кодирует нормальный прионо-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вый ген (</w:t>
      </w:r>
      <w:r>
        <w:rPr>
          <w:rFonts w:ascii="Arial" w:hAnsi="Arial" w:cs="Arial"/>
          <w:color w:val="221E20"/>
          <w:spacing w:val="-3"/>
          <w:sz w:val="21"/>
          <w:szCs w:val="21"/>
        </w:rPr>
        <w:t>PrP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-ген), расположенный в коротком плече 20-й хромосомы человека.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Изменения данного гена, кодирующего </w:t>
      </w:r>
      <w:r>
        <w:rPr>
          <w:rFonts w:ascii="Arial" w:hAnsi="Arial" w:cs="Arial"/>
          <w:color w:val="221E20"/>
          <w:sz w:val="21"/>
          <w:szCs w:val="21"/>
        </w:rPr>
        <w:t>PrP</w:t>
      </w:r>
      <w:r w:rsidRPr="0011473F">
        <w:rPr>
          <w:rFonts w:ascii="Arial" w:hAnsi="Arial" w:cs="Arial"/>
          <w:color w:val="221E20"/>
          <w:sz w:val="21"/>
          <w:szCs w:val="21"/>
          <w:vertAlign w:val="superscript"/>
        </w:rPr>
        <w:t>с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, или контакт </w:t>
      </w:r>
      <w:r>
        <w:rPr>
          <w:rFonts w:ascii="Arial" w:hAnsi="Arial" w:cs="Arial"/>
          <w:color w:val="221E20"/>
          <w:sz w:val="21"/>
          <w:szCs w:val="21"/>
        </w:rPr>
        <w:t>PrP</w:t>
      </w:r>
      <w:r w:rsidRPr="0011473F">
        <w:rPr>
          <w:rFonts w:ascii="Arial" w:hAnsi="Arial" w:cs="Arial"/>
          <w:color w:val="221E20"/>
          <w:sz w:val="21"/>
          <w:szCs w:val="21"/>
          <w:vertAlign w:val="superscript"/>
        </w:rPr>
        <w:t>с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с измененным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>инфекционным прионом приводят к воспроизводству инфекционного прио</w:t>
      </w:r>
      <w:r w:rsidRPr="00AE073C">
        <w:rPr>
          <w:rFonts w:ascii="Arial" w:hAnsi="Arial" w:cs="Arial"/>
          <w:color w:val="221E20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</w:rPr>
        <w:t>на с измененной третичной или четвертичной структурой. Он</w:t>
      </w:r>
      <w:r w:rsidRPr="0011473F">
        <w:rPr>
          <w:rFonts w:ascii="Arial Bold" w:hAnsi="Arial Bold" w:cs="Arial Bold"/>
          <w:color w:val="221E20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накапливается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 нейронах, придавая клетке губкообразный вид, что приводит к неврологиче-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ским нарушениям и смертельному исходу (см. разд. </w:t>
      </w:r>
      <w:r w:rsidRPr="0019009A">
        <w:rPr>
          <w:rFonts w:ascii="Arial" w:hAnsi="Arial" w:cs="Arial"/>
          <w:color w:val="221E20"/>
          <w:spacing w:val="-1"/>
          <w:sz w:val="21"/>
          <w:szCs w:val="21"/>
        </w:rPr>
        <w:t xml:space="preserve">17.3).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Прионные болезни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протекают по типу трансмиссивных губкообразных энцефалопатий (болезнь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Крейтцфельда—Якоба, куру и др.).</w:t>
      </w:r>
    </w:p>
    <w:p w14:paraId="6BCD9B9C" w14:textId="77777777" w:rsidR="00AE073C" w:rsidRPr="0011473F" w:rsidRDefault="00AE073C" w:rsidP="006701A1">
      <w:pPr>
        <w:spacing w:after="0" w:line="260" w:lineRule="exact"/>
        <w:ind w:left="540" w:right="761" w:firstLine="643"/>
        <w:jc w:val="both"/>
      </w:pPr>
      <w:r w:rsidRPr="0011473F">
        <w:rPr>
          <w:rFonts w:ascii="Arial" w:hAnsi="Arial" w:cs="Arial"/>
          <w:color w:val="221E20"/>
          <w:sz w:val="21"/>
          <w:szCs w:val="21"/>
        </w:rPr>
        <w:t>Другими необычными инфекционными агентами, близкими к вирусам, яв-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ляются </w:t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>вироиды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— небольшие молекулы кольцевой суперспирализованной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РНК, не содержащие белка и вызывающие заболевания растений.</w:t>
      </w:r>
    </w:p>
    <w:p w14:paraId="49D78D55" w14:textId="77777777" w:rsidR="00AE073C" w:rsidRPr="0011473F" w:rsidRDefault="00AE073C" w:rsidP="00AE073C">
      <w:pPr>
        <w:spacing w:after="0" w:line="260" w:lineRule="exact"/>
        <w:ind w:left="923" w:right="648" w:firstLine="283"/>
        <w:jc w:val="both"/>
      </w:pPr>
    </w:p>
    <w:p w14:paraId="6D55D1D0" w14:textId="77777777" w:rsidR="00AE073C" w:rsidRPr="0011473F" w:rsidRDefault="00AE073C" w:rsidP="00AE073C">
      <w:pPr>
        <w:spacing w:after="0" w:line="240" w:lineRule="exact"/>
        <w:rPr>
          <w:sz w:val="12"/>
          <w:szCs w:val="12"/>
        </w:rPr>
        <w:sectPr w:rsidR="00AE073C" w:rsidRPr="0011473F" w:rsidSect="00D835C4">
          <w:pgSz w:w="9280" w:h="13240"/>
          <w:pgMar w:top="-540" w:right="0" w:bottom="-20" w:left="90" w:header="0" w:footer="0" w:gutter="0"/>
          <w:cols w:space="720"/>
        </w:sectPr>
      </w:pPr>
    </w:p>
    <w:p w14:paraId="105F13E6" w14:textId="77777777" w:rsidR="00AE073C" w:rsidRPr="00AE073C" w:rsidRDefault="00AE073C" w:rsidP="00AE073C">
      <w:pPr>
        <w:spacing w:after="0" w:line="260" w:lineRule="exact"/>
        <w:ind w:left="924" w:right="647" w:firstLine="283"/>
        <w:jc w:val="both"/>
      </w:pPr>
    </w:p>
    <w:p w14:paraId="2A8B116F" w14:textId="77777777" w:rsidR="00AE073C" w:rsidRPr="0011473F" w:rsidRDefault="00AE073C" w:rsidP="00AE073C">
      <w:pPr>
        <w:tabs>
          <w:tab w:val="left" w:pos="1094"/>
        </w:tabs>
        <w:spacing w:after="0" w:line="260" w:lineRule="exact"/>
        <w:ind w:left="810" w:right="761" w:firstLine="283"/>
      </w:pPr>
    </w:p>
    <w:p w14:paraId="34288F9D" w14:textId="77777777" w:rsidR="00AE073C" w:rsidRPr="0011473F" w:rsidRDefault="00AE073C" w:rsidP="00AE073C">
      <w:pPr>
        <w:spacing w:before="250" w:after="0" w:line="260" w:lineRule="exact"/>
        <w:ind w:left="1207" w:right="931"/>
        <w:jc w:val="both"/>
      </w:pPr>
    </w:p>
    <w:p w14:paraId="131A4E08" w14:textId="77777777" w:rsidR="00AE073C" w:rsidRPr="00AE073C" w:rsidRDefault="00AE073C" w:rsidP="001C3077">
      <w:pPr>
        <w:spacing w:before="156" w:after="0" w:line="322" w:lineRule="exact"/>
      </w:pPr>
    </w:p>
    <w:p w14:paraId="73305422" w14:textId="77777777" w:rsidR="001C3077" w:rsidRPr="0011473F" w:rsidRDefault="001C3077" w:rsidP="001C3077">
      <w:pPr>
        <w:spacing w:after="0" w:line="240" w:lineRule="exact"/>
        <w:ind w:left="810"/>
        <w:rPr>
          <w:sz w:val="12"/>
          <w:szCs w:val="12"/>
        </w:rPr>
        <w:sectPr w:rsidR="001C3077" w:rsidRPr="0011473F">
          <w:pgSz w:w="9280" w:h="13240"/>
          <w:pgMar w:top="-20" w:right="0" w:bottom="-20" w:left="0" w:header="0" w:footer="0" w:gutter="0"/>
          <w:cols w:space="720"/>
        </w:sectPr>
      </w:pPr>
    </w:p>
    <w:p w14:paraId="20188448" w14:textId="77777777" w:rsidR="001C3077" w:rsidRPr="001C3077" w:rsidRDefault="001C3077" w:rsidP="001C3077">
      <w:pPr>
        <w:tabs>
          <w:tab w:val="left" w:pos="1170"/>
        </w:tabs>
        <w:spacing w:after="0" w:line="240" w:lineRule="exact"/>
        <w:ind w:left="810"/>
        <w:rPr>
          <w:sz w:val="12"/>
          <w:szCs w:val="12"/>
          <w:lang w:val="az-Latn-AZ"/>
        </w:rPr>
        <w:sectPr w:rsidR="001C3077" w:rsidRPr="001C3077">
          <w:pgSz w:w="9280" w:h="13240"/>
          <w:pgMar w:top="-20" w:right="0" w:bottom="-20" w:left="0" w:header="0" w:footer="0" w:gutter="0"/>
          <w:cols w:space="720"/>
        </w:sectPr>
      </w:pPr>
      <w:r>
        <w:rPr>
          <w:sz w:val="12"/>
          <w:szCs w:val="12"/>
          <w:lang w:val="az-Latn-AZ"/>
        </w:rPr>
        <w:lastRenderedPageBreak/>
        <w:t xml:space="preserve">  </w:t>
      </w:r>
      <w:r>
        <w:rPr>
          <w:sz w:val="12"/>
          <w:szCs w:val="12"/>
          <w:lang w:val="az-Latn-AZ"/>
        </w:rPr>
        <w:tab/>
      </w:r>
    </w:p>
    <w:p w14:paraId="67976F3B" w14:textId="77777777" w:rsidR="001C3077" w:rsidRPr="001C3077" w:rsidRDefault="001C3077" w:rsidP="001C3077">
      <w:pPr>
        <w:spacing w:after="0" w:line="260" w:lineRule="exact"/>
        <w:ind w:left="810" w:right="761" w:firstLine="283"/>
        <w:jc w:val="both"/>
      </w:pPr>
    </w:p>
    <w:p w14:paraId="379329AA" w14:textId="77777777" w:rsidR="001C3077" w:rsidRDefault="001C3077" w:rsidP="001C3077">
      <w:pPr>
        <w:spacing w:after="0" w:line="260" w:lineRule="exact"/>
        <w:ind w:left="810" w:right="760" w:firstLine="283"/>
        <w:jc w:val="both"/>
      </w:pPr>
    </w:p>
    <w:p w14:paraId="23B22292" w14:textId="77777777" w:rsidR="001C3077" w:rsidRPr="001C3077" w:rsidRDefault="001C3077" w:rsidP="001C3077">
      <w:pPr>
        <w:spacing w:after="0" w:line="260" w:lineRule="exact"/>
        <w:ind w:left="810" w:right="761" w:firstLine="283"/>
        <w:jc w:val="both"/>
      </w:pPr>
    </w:p>
    <w:p w14:paraId="03E4FD48" w14:textId="77777777" w:rsidR="001C3077" w:rsidRPr="001C3077" w:rsidRDefault="001C3077" w:rsidP="00D41B6D">
      <w:pPr>
        <w:spacing w:before="10" w:after="0" w:line="260" w:lineRule="exact"/>
        <w:ind w:left="924" w:right="647" w:firstLine="283"/>
        <w:jc w:val="both"/>
      </w:pPr>
    </w:p>
    <w:p w14:paraId="02D55627" w14:textId="77777777" w:rsidR="00D41B6D" w:rsidRPr="00CF71B1" w:rsidRDefault="00D41B6D"/>
    <w:p w14:paraId="4D56C2F9" w14:textId="77777777" w:rsidR="00920044" w:rsidRDefault="00920044">
      <w:bookmarkStart w:id="0" w:name="_GoBack"/>
      <w:bookmarkEnd w:id="0"/>
    </w:p>
    <w:sectPr w:rsidR="00920044" w:rsidSect="00F133CA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Italic">
    <w:altName w:val="Times New Roman"/>
    <w:panose1 w:val="00000000000000000000"/>
    <w:charset w:val="00"/>
    <w:family w:val="roman"/>
    <w:notTrueType/>
    <w:pitch w:val="default"/>
  </w:font>
  <w:font w:name="Arial Bold Italic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66B65"/>
    <w:multiLevelType w:val="hybridMultilevel"/>
    <w:tmpl w:val="C4CA0270"/>
    <w:lvl w:ilvl="0" w:tplc="96FCC52A"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27C085B"/>
    <w:multiLevelType w:val="hybridMultilevel"/>
    <w:tmpl w:val="7870DD12"/>
    <w:lvl w:ilvl="0" w:tplc="9888089E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  <w:lang w:val="ru-RU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73E86D47"/>
    <w:multiLevelType w:val="hybridMultilevel"/>
    <w:tmpl w:val="82E2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44"/>
    <w:rsid w:val="00133180"/>
    <w:rsid w:val="001C3077"/>
    <w:rsid w:val="002C1442"/>
    <w:rsid w:val="002E3DB3"/>
    <w:rsid w:val="00386802"/>
    <w:rsid w:val="00422EC3"/>
    <w:rsid w:val="00477CA3"/>
    <w:rsid w:val="00485451"/>
    <w:rsid w:val="004E2463"/>
    <w:rsid w:val="006701A1"/>
    <w:rsid w:val="006D0AD9"/>
    <w:rsid w:val="00920044"/>
    <w:rsid w:val="00AE073C"/>
    <w:rsid w:val="00CF71B1"/>
    <w:rsid w:val="00D41B6D"/>
    <w:rsid w:val="00D835C4"/>
    <w:rsid w:val="00F133CA"/>
    <w:rsid w:val="00F47D07"/>
    <w:rsid w:val="00F5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2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4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04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22E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4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04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22E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8883</Words>
  <Characters>50638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зайка падла</cp:lastModifiedBy>
  <cp:revision>8</cp:revision>
  <dcterms:created xsi:type="dcterms:W3CDTF">2023-03-16T08:23:00Z</dcterms:created>
  <dcterms:modified xsi:type="dcterms:W3CDTF">2023-05-01T17:13:00Z</dcterms:modified>
</cp:coreProperties>
</file>